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06188" w:rsidRDefault="00906188"/>
    <w:p w:rsidR="00642609" w:rsidRDefault="00642609">
      <w:r>
        <w:rPr>
          <w:noProof/>
          <w:color w:val="FFFFFF"/>
          <w:sz w:val="2"/>
          <w:szCs w:val="2"/>
        </w:rPr>
        <w:drawing>
          <wp:inline distT="0" distB="0" distL="0" distR="0" wp14:anchorId="3AD5CBF0" wp14:editId="36FD8C22">
            <wp:extent cx="5943600" cy="1281430"/>
            <wp:effectExtent l="0" t="0" r="0" b="0"/>
            <wp:docPr id="2" name="Picture 2" descr="Microbiology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robiology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310" w:rsidRPr="00DB0310" w:rsidRDefault="00F5674A" w:rsidP="00DB0310">
      <w:pPr>
        <w:pStyle w:val="Title"/>
        <w:jc w:val="center"/>
        <w:rPr>
          <w:rFonts w:ascii="Times New Roman" w:hAnsi="Times New Roman" w:cs="Times New Roman"/>
          <w:lang w:eastAsia="zh-CN"/>
        </w:rPr>
      </w:pPr>
      <w:r w:rsidRPr="00F5674A">
        <w:rPr>
          <w:rFonts w:ascii="AdvGulliv-R" w:hAnsi="AdvGulliv-R" w:cs="AdvGulliv-R"/>
          <w:color w:val="000000"/>
          <w:sz w:val="20"/>
          <w:szCs w:val="20"/>
        </w:rPr>
        <w:br/>
      </w:r>
      <w:r w:rsidR="00DB0310" w:rsidRPr="00DB0310">
        <w:rPr>
          <w:rFonts w:ascii="Estrangelo Edessa" w:hAnsi="Estrangelo Edessa" w:cs="Estrangelo Edessa"/>
          <w:b/>
          <w:bCs/>
          <w:sz w:val="48"/>
          <w:szCs w:val="48"/>
          <w:lang w:eastAsia="zh-CN"/>
        </w:rPr>
        <w:t>MICROBIOLOGY &amp; MOLECULAR GENETICS</w:t>
      </w:r>
    </w:p>
    <w:p w:rsidR="00DB0310" w:rsidRPr="00DB0310" w:rsidRDefault="00DB0310" w:rsidP="00DB031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zh-CN"/>
        </w:rPr>
      </w:pPr>
      <w:r w:rsidRPr="00DB0310">
        <w:rPr>
          <w:rFonts w:ascii="Estrangelo Edessa" w:hAnsi="Estrangelo Edessa" w:cs="Estrangelo Edessa"/>
          <w:b/>
          <w:bCs/>
          <w:sz w:val="48"/>
          <w:szCs w:val="48"/>
          <w:lang w:eastAsia="zh-CN"/>
        </w:rPr>
        <w:t>SEMINAR</w:t>
      </w:r>
    </w:p>
    <w:p w:rsidR="00DB0310" w:rsidRDefault="00DB0310" w:rsidP="00DB0310">
      <w:pPr>
        <w:spacing w:after="0" w:line="240" w:lineRule="auto"/>
        <w:jc w:val="center"/>
        <w:rPr>
          <w:rFonts w:cs="Estrangelo Edessa"/>
          <w:b/>
          <w:bCs/>
          <w:color w:val="000000" w:themeColor="text1"/>
          <w:sz w:val="52"/>
          <w:szCs w:val="52"/>
          <w:lang w:eastAsia="zh-CN"/>
        </w:rPr>
      </w:pPr>
      <w:r w:rsidRPr="00DB0310">
        <w:rPr>
          <w:rFonts w:cs="Estrangelo Edessa"/>
          <w:b/>
          <w:bCs/>
          <w:color w:val="000000" w:themeColor="text1"/>
          <w:sz w:val="52"/>
          <w:szCs w:val="52"/>
          <w:lang w:eastAsia="zh-CN"/>
        </w:rPr>
        <w:t>“</w:t>
      </w:r>
      <w:r w:rsidR="00C70E54" w:rsidRPr="00C70E54">
        <w:rPr>
          <w:rFonts w:eastAsia="Times New Roman" w:cs="Times New Roman"/>
          <w:b/>
          <w:color w:val="000000"/>
          <w:sz w:val="52"/>
          <w:szCs w:val="52"/>
          <w:lang w:eastAsia="zh-CN"/>
        </w:rPr>
        <w:t>Speciation in mice</w:t>
      </w:r>
      <w:r w:rsidRPr="00DB0310">
        <w:rPr>
          <w:rFonts w:cs="Estrangelo Edessa"/>
          <w:b/>
          <w:bCs/>
          <w:color w:val="000000" w:themeColor="text1"/>
          <w:sz w:val="52"/>
          <w:szCs w:val="52"/>
          <w:lang w:eastAsia="zh-CN"/>
        </w:rPr>
        <w:t>”</w:t>
      </w:r>
    </w:p>
    <w:p w:rsidR="00DB0310" w:rsidRDefault="00DB0310" w:rsidP="00DB0310">
      <w:pPr>
        <w:spacing w:after="0" w:line="240" w:lineRule="auto"/>
        <w:jc w:val="center"/>
        <w:rPr>
          <w:rFonts w:cs="Estrangelo Edessa"/>
          <w:b/>
          <w:bCs/>
          <w:color w:val="000000" w:themeColor="text1"/>
          <w:sz w:val="52"/>
          <w:szCs w:val="52"/>
          <w:lang w:eastAsia="zh-CN"/>
        </w:rPr>
      </w:pPr>
    </w:p>
    <w:p w:rsidR="00C70E54" w:rsidRPr="00C70E54" w:rsidRDefault="00C70E54" w:rsidP="00C70E54">
      <w:pPr>
        <w:spacing w:after="0" w:line="240" w:lineRule="auto"/>
        <w:jc w:val="center"/>
        <w:rPr>
          <w:rFonts w:cs="Estrangelo Edessa"/>
          <w:b/>
          <w:bCs/>
          <w:color w:val="000000" w:themeColor="text1"/>
          <w:sz w:val="52"/>
          <w:szCs w:val="52"/>
          <w:lang w:eastAsia="zh-CN"/>
        </w:rPr>
      </w:pPr>
      <w:r w:rsidRPr="00C70E54">
        <w:rPr>
          <w:rFonts w:cs="Estrangelo Edessa"/>
          <w:b/>
          <w:bCs/>
          <w:color w:val="000000" w:themeColor="text1"/>
          <w:sz w:val="52"/>
          <w:szCs w:val="52"/>
          <w:lang w:eastAsia="zh-CN"/>
        </w:rPr>
        <w:t>Dr. Polly Campbell</w:t>
      </w:r>
    </w:p>
    <w:p w:rsidR="00C70E54" w:rsidRPr="00C70E54" w:rsidRDefault="00C70E54" w:rsidP="00C70E54">
      <w:pPr>
        <w:spacing w:after="0" w:line="240" w:lineRule="auto"/>
        <w:jc w:val="center"/>
        <w:rPr>
          <w:rFonts w:cs="Estrangelo Edessa"/>
          <w:b/>
          <w:bCs/>
          <w:color w:val="000000" w:themeColor="text1"/>
          <w:sz w:val="52"/>
          <w:szCs w:val="52"/>
          <w:lang w:eastAsia="zh-CN"/>
        </w:rPr>
      </w:pPr>
      <w:r w:rsidRPr="00C70E54">
        <w:rPr>
          <w:rFonts w:cs="Estrangelo Edessa"/>
          <w:b/>
          <w:bCs/>
          <w:color w:val="000000" w:themeColor="text1"/>
          <w:sz w:val="52"/>
          <w:szCs w:val="52"/>
          <w:lang w:eastAsia="zh-CN"/>
        </w:rPr>
        <w:t>Assistant Professor</w:t>
      </w:r>
    </w:p>
    <w:p w:rsidR="00C70E54" w:rsidRPr="00C70E54" w:rsidRDefault="00C70E54" w:rsidP="00C70E54">
      <w:pPr>
        <w:spacing w:after="0" w:line="240" w:lineRule="auto"/>
        <w:jc w:val="center"/>
        <w:rPr>
          <w:rFonts w:cs="Estrangelo Edessa"/>
          <w:b/>
          <w:bCs/>
          <w:color w:val="000000" w:themeColor="text1"/>
          <w:sz w:val="52"/>
          <w:szCs w:val="52"/>
          <w:lang w:eastAsia="zh-CN"/>
        </w:rPr>
      </w:pPr>
      <w:r w:rsidRPr="00C70E54">
        <w:rPr>
          <w:rFonts w:cs="Estrangelo Edessa"/>
          <w:b/>
          <w:bCs/>
          <w:color w:val="000000" w:themeColor="text1"/>
          <w:sz w:val="52"/>
          <w:szCs w:val="52"/>
          <w:lang w:eastAsia="zh-CN"/>
        </w:rPr>
        <w:t>Integrative Biology</w:t>
      </w:r>
    </w:p>
    <w:p w:rsidR="00DB0310" w:rsidRPr="00DB0310" w:rsidRDefault="00C70E54" w:rsidP="00C70E54">
      <w:pPr>
        <w:spacing w:after="0" w:line="240" w:lineRule="auto"/>
        <w:jc w:val="center"/>
        <w:rPr>
          <w:rFonts w:ascii="Estrangelo Edessa" w:hAnsi="Estrangelo Edessa" w:cs="Estrangelo Edessa"/>
          <w:b/>
          <w:bCs/>
          <w:sz w:val="52"/>
          <w:szCs w:val="52"/>
          <w:lang w:eastAsia="zh-CN"/>
        </w:rPr>
      </w:pPr>
      <w:r w:rsidRPr="00C70E54">
        <w:rPr>
          <w:rFonts w:cs="Estrangelo Edessa"/>
          <w:b/>
          <w:bCs/>
          <w:color w:val="000000" w:themeColor="text1"/>
          <w:sz w:val="52"/>
          <w:szCs w:val="52"/>
          <w:lang w:eastAsia="zh-CN"/>
        </w:rPr>
        <w:t>Oklahoma State University</w:t>
      </w:r>
      <w:r>
        <w:rPr>
          <w:rFonts w:cs="Estrangelo Edessa"/>
          <w:b/>
          <w:bCs/>
          <w:color w:val="000000" w:themeColor="text1"/>
          <w:sz w:val="52"/>
          <w:szCs w:val="52"/>
          <w:lang w:eastAsia="zh-CN"/>
        </w:rPr>
        <w:br/>
      </w:r>
      <w:r w:rsidR="00DB0310" w:rsidRPr="00DB0310">
        <w:rPr>
          <w:rFonts w:ascii="Estrangelo Edessa" w:hAnsi="Estrangelo Edessa" w:cs="Estrangelo Edessa"/>
          <w:b/>
          <w:bCs/>
          <w:sz w:val="44"/>
          <w:szCs w:val="44"/>
          <w:lang w:eastAsia="zh-CN"/>
        </w:rPr>
        <w:br/>
      </w:r>
      <w:r w:rsidR="00DB0310" w:rsidRPr="00DB0310">
        <w:rPr>
          <w:rFonts w:ascii="Estrangelo Edessa" w:hAnsi="Estrangelo Edessa" w:cs="Estrangelo Edessa"/>
          <w:b/>
          <w:bCs/>
          <w:sz w:val="52"/>
          <w:szCs w:val="52"/>
          <w:lang w:eastAsia="zh-CN"/>
        </w:rPr>
        <w:t>Monday</w:t>
      </w:r>
    </w:p>
    <w:p w:rsidR="00DB0310" w:rsidRPr="00DB0310" w:rsidRDefault="00DB0310" w:rsidP="00DB0310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  <w:lang w:eastAsia="zh-CN"/>
        </w:rPr>
      </w:pPr>
      <w:r>
        <w:rPr>
          <w:rFonts w:ascii="Estrangelo Edessa" w:hAnsi="Estrangelo Edessa" w:cs="Estrangelo Edessa"/>
          <w:b/>
          <w:bCs/>
          <w:sz w:val="52"/>
          <w:szCs w:val="52"/>
          <w:lang w:eastAsia="zh-CN"/>
        </w:rPr>
        <w:t>April</w:t>
      </w:r>
      <w:r w:rsidR="00C70E54">
        <w:rPr>
          <w:rFonts w:ascii="Estrangelo Edessa" w:hAnsi="Estrangelo Edessa" w:cs="Estrangelo Edessa"/>
          <w:b/>
          <w:bCs/>
          <w:sz w:val="52"/>
          <w:szCs w:val="52"/>
          <w:lang w:eastAsia="zh-CN"/>
        </w:rPr>
        <w:t xml:space="preserve"> 10,</w:t>
      </w:r>
      <w:bookmarkStart w:id="0" w:name="_GoBack"/>
      <w:bookmarkEnd w:id="0"/>
      <w:r>
        <w:rPr>
          <w:rFonts w:ascii="Estrangelo Edessa" w:hAnsi="Estrangelo Edessa" w:cs="Estrangelo Edessa"/>
          <w:b/>
          <w:bCs/>
          <w:sz w:val="52"/>
          <w:szCs w:val="52"/>
          <w:lang w:eastAsia="zh-CN"/>
        </w:rPr>
        <w:t xml:space="preserve"> </w:t>
      </w:r>
      <w:r w:rsidRPr="00DB0310">
        <w:rPr>
          <w:rFonts w:ascii="Estrangelo Edessa" w:hAnsi="Estrangelo Edessa" w:cs="Estrangelo Edessa"/>
          <w:b/>
          <w:bCs/>
          <w:sz w:val="52"/>
          <w:szCs w:val="52"/>
          <w:lang w:eastAsia="zh-CN"/>
        </w:rPr>
        <w:t>2017</w:t>
      </w:r>
    </w:p>
    <w:p w:rsidR="00DB0310" w:rsidRPr="00DB0310" w:rsidRDefault="00DB0310" w:rsidP="00DB0310">
      <w:pPr>
        <w:spacing w:after="0" w:line="240" w:lineRule="auto"/>
        <w:jc w:val="center"/>
        <w:rPr>
          <w:rFonts w:ascii="Estrangelo Edessa" w:hAnsi="Estrangelo Edessa" w:cs="Estrangelo Edessa"/>
          <w:sz w:val="40"/>
          <w:szCs w:val="40"/>
          <w:lang w:eastAsia="zh-CN"/>
        </w:rPr>
      </w:pPr>
      <w:r w:rsidRPr="00DB0310">
        <w:rPr>
          <w:rFonts w:ascii="Estrangelo Edessa" w:hAnsi="Estrangelo Edessa" w:cs="Estrangelo Edessa"/>
          <w:sz w:val="40"/>
          <w:szCs w:val="40"/>
          <w:lang w:eastAsia="zh-CN"/>
        </w:rPr>
        <w:t>3:30pm</w:t>
      </w:r>
    </w:p>
    <w:p w:rsidR="00DB0310" w:rsidRPr="00DB0310" w:rsidRDefault="00DB0310" w:rsidP="00DB0310">
      <w:pPr>
        <w:spacing w:after="0" w:line="240" w:lineRule="auto"/>
        <w:jc w:val="center"/>
        <w:rPr>
          <w:rFonts w:ascii="Calibri" w:hAnsi="Calibri" w:cs="Times New Roman"/>
          <w:lang w:eastAsia="zh-CN"/>
        </w:rPr>
      </w:pPr>
      <w:r w:rsidRPr="00DB0310">
        <w:rPr>
          <w:rFonts w:ascii="Estrangelo Edessa" w:hAnsi="Estrangelo Edessa" w:cs="Estrangelo Edessa"/>
          <w:sz w:val="40"/>
          <w:szCs w:val="40"/>
          <w:lang w:eastAsia="zh-CN"/>
        </w:rPr>
        <w:t>RM LSE 215</w:t>
      </w:r>
    </w:p>
    <w:p w:rsidR="00F5674A" w:rsidRPr="00F5674A" w:rsidRDefault="00F5674A" w:rsidP="00F5674A">
      <w:pPr>
        <w:autoSpaceDE w:val="0"/>
        <w:autoSpaceDN w:val="0"/>
        <w:spacing w:before="81"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42609" w:rsidRDefault="00642609"/>
    <w:sectPr w:rsidR="0064260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1DE" w:rsidRDefault="003861DE" w:rsidP="00642609">
      <w:pPr>
        <w:spacing w:after="0" w:line="240" w:lineRule="auto"/>
      </w:pPr>
      <w:r>
        <w:separator/>
      </w:r>
    </w:p>
  </w:endnote>
  <w:endnote w:type="continuationSeparator" w:id="0">
    <w:p w:rsidR="003861DE" w:rsidRDefault="003861DE" w:rsidP="00642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dvGulliv-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609" w:rsidRDefault="00D63583">
    <w:pPr>
      <w:pStyle w:val="Footer"/>
    </w:pPr>
    <w:r>
      <w:rPr>
        <w:noProof/>
      </w:rPr>
      <w:drawing>
        <wp:inline distT="0" distB="0" distL="0" distR="0" wp14:anchorId="68340989" wp14:editId="2F5EA99B">
          <wp:extent cx="5943600" cy="841517"/>
          <wp:effectExtent l="0" t="0" r="0" b="0"/>
          <wp:docPr id="7" name="Picture 5" descr="Image result for easter eggs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 result for easter eggs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415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1DE" w:rsidRDefault="003861DE" w:rsidP="00642609">
      <w:pPr>
        <w:spacing w:after="0" w:line="240" w:lineRule="auto"/>
      </w:pPr>
      <w:r>
        <w:separator/>
      </w:r>
    </w:p>
  </w:footnote>
  <w:footnote w:type="continuationSeparator" w:id="0">
    <w:p w:rsidR="003861DE" w:rsidRDefault="003861DE" w:rsidP="00642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583" w:rsidRDefault="00D63583">
    <w:pPr>
      <w:pStyle w:val="Header"/>
      <w:rPr>
        <w:noProof/>
      </w:rPr>
    </w:pPr>
    <w:r>
      <w:rPr>
        <w:noProof/>
      </w:rPr>
      <w:drawing>
        <wp:inline distT="0" distB="0" distL="0" distR="0" wp14:anchorId="511F3E5B" wp14:editId="16636AD3">
          <wp:extent cx="6055160" cy="857250"/>
          <wp:effectExtent l="0" t="0" r="3175" b="0"/>
          <wp:docPr id="1" name="Picture 5" descr="Image result for easter eggs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 result for easter eggs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8622" cy="878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2609" w:rsidRDefault="00642609">
    <w:pPr>
      <w:pStyle w:val="Header"/>
    </w:pPr>
  </w:p>
  <w:p w:rsidR="00642609" w:rsidRDefault="006426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609"/>
    <w:rsid w:val="00073F88"/>
    <w:rsid w:val="001A121F"/>
    <w:rsid w:val="003861DE"/>
    <w:rsid w:val="0039422D"/>
    <w:rsid w:val="00642609"/>
    <w:rsid w:val="006F5810"/>
    <w:rsid w:val="00767191"/>
    <w:rsid w:val="008163A8"/>
    <w:rsid w:val="00906188"/>
    <w:rsid w:val="00A32B10"/>
    <w:rsid w:val="00B36B72"/>
    <w:rsid w:val="00C70E54"/>
    <w:rsid w:val="00C7625E"/>
    <w:rsid w:val="00D63583"/>
    <w:rsid w:val="00DB0310"/>
    <w:rsid w:val="00F5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6AAA11-9FB7-493C-9462-7204B507F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260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2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609"/>
  </w:style>
  <w:style w:type="paragraph" w:styleId="Footer">
    <w:name w:val="footer"/>
    <w:basedOn w:val="Normal"/>
    <w:link w:val="FooterChar"/>
    <w:uiPriority w:val="99"/>
    <w:unhideWhenUsed/>
    <w:rsid w:val="00642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609"/>
  </w:style>
  <w:style w:type="paragraph" w:styleId="Title">
    <w:name w:val="Title"/>
    <w:basedOn w:val="Normal"/>
    <w:next w:val="Normal"/>
    <w:link w:val="TitleChar"/>
    <w:uiPriority w:val="10"/>
    <w:qFormat/>
    <w:rsid w:val="00DB03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031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crobiology.okstate.ed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Struble, Emily</dc:creator>
  <cp:keywords/>
  <dc:description/>
  <cp:lastModifiedBy>Struble, Briana</cp:lastModifiedBy>
  <cp:revision>2</cp:revision>
  <dcterms:created xsi:type="dcterms:W3CDTF">2017-04-06T15:25:00Z</dcterms:created>
  <dcterms:modified xsi:type="dcterms:W3CDTF">2017-04-06T15:25:00Z</dcterms:modified>
</cp:coreProperties>
</file>