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BC" w:rsidRDefault="00060AEA" w:rsidP="007538BC">
      <w:pPr>
        <w:pStyle w:val="Title"/>
        <w:rPr>
          <w:rFonts w:ascii="Estrangelo Edessa" w:hAnsi="Estrangelo Edessa" w:cs="Estrangelo Edessa"/>
          <w:b/>
          <w:bCs/>
          <w:sz w:val="48"/>
          <w:szCs w:val="48"/>
        </w:rPr>
      </w:pPr>
      <w:r w:rsidRPr="00060AEA">
        <w:rPr>
          <w:rFonts w:ascii="Estrangelo Edessa" w:hAnsi="Estrangelo Edessa" w:cs="Estrangelo Edessa"/>
          <w:b/>
          <w:bCs/>
          <w:noProof/>
          <w:sz w:val="48"/>
          <w:szCs w:val="4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-914399</wp:posOffset>
            </wp:positionV>
            <wp:extent cx="8759190" cy="10039350"/>
            <wp:effectExtent l="0" t="0" r="3810" b="0"/>
            <wp:wrapNone/>
            <wp:docPr id="1" name="Picture 1" descr="C:\Users\abules\Desktop\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les\Desktop\water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19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8BC">
        <w:rPr>
          <w:noProof/>
          <w:color w:val="FFFFFF"/>
          <w:sz w:val="2"/>
          <w:szCs w:val="2"/>
          <w:lang w:eastAsia="en-US"/>
        </w:rPr>
        <w:drawing>
          <wp:inline distT="0" distB="0" distL="0" distR="0" wp14:anchorId="1242D01A" wp14:editId="283627F3">
            <wp:extent cx="5943600" cy="1281430"/>
            <wp:effectExtent l="0" t="0" r="0" b="0"/>
            <wp:docPr id="2" name="Picture 2" descr="Microbiolog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BC" w:rsidRDefault="007538BC" w:rsidP="007538BC">
      <w:pPr>
        <w:pStyle w:val="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MICROBIOLOGY &amp; MOLECULAR GENETICS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Departmental Journal Club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 6120</w:t>
      </w:r>
    </w:p>
    <w:p w:rsidR="007538BC" w:rsidRDefault="007538BC" w:rsidP="007538BC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</w:p>
    <w:p w:rsidR="007538BC" w:rsidRDefault="007538BC" w:rsidP="007538BC">
      <w:pPr>
        <w:pStyle w:val="Subtitle"/>
        <w:rPr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>Monday</w:t>
      </w:r>
    </w:p>
    <w:p w:rsidR="007538BC" w:rsidRDefault="0041051E" w:rsidP="007538BC">
      <w:pPr>
        <w:pStyle w:val="Subtitle"/>
        <w:rPr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>February 27</w:t>
      </w:r>
      <w:r w:rsidR="007550BB">
        <w:rPr>
          <w:rFonts w:ascii="Estrangelo Edessa" w:hAnsi="Estrangelo Edessa" w:cs="Estrangelo Edessa"/>
          <w:b/>
          <w:bCs/>
          <w:sz w:val="52"/>
          <w:szCs w:val="52"/>
        </w:rPr>
        <w:t>th</w:t>
      </w:r>
      <w:r w:rsidR="00634A88">
        <w:rPr>
          <w:rFonts w:ascii="Estrangelo Edessa" w:hAnsi="Estrangelo Edessa" w:cs="Estrangelo Edessa"/>
          <w:b/>
          <w:bCs/>
          <w:sz w:val="52"/>
          <w:szCs w:val="52"/>
        </w:rPr>
        <w:t>, 201</w:t>
      </w:r>
      <w:r w:rsidR="00414257">
        <w:rPr>
          <w:rFonts w:ascii="Estrangelo Edessa" w:hAnsi="Estrangelo Edessa" w:cs="Estrangelo Edessa"/>
          <w:b/>
          <w:bCs/>
          <w:sz w:val="52"/>
          <w:szCs w:val="52"/>
        </w:rPr>
        <w:t>7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</w:rPr>
        <w:t>11:30am-12:20pm</w:t>
      </w:r>
    </w:p>
    <w:p w:rsidR="007538BC" w:rsidRDefault="00754150" w:rsidP="007538BC">
      <w:pPr>
        <w:pStyle w:val="Subtitle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RM 215 LSE</w:t>
      </w:r>
      <w:r w:rsidR="002E274B">
        <w:rPr>
          <w:rFonts w:ascii="Estrangelo Edessa" w:hAnsi="Estrangelo Edessa" w:cs="Estrangelo Edessa"/>
        </w:rPr>
        <w:t>.</w:t>
      </w:r>
    </w:p>
    <w:p w:rsidR="007538BC" w:rsidRDefault="007538BC" w:rsidP="007538BC">
      <w:pPr>
        <w:pStyle w:val="Subtitle"/>
        <w:rPr>
          <w:rFonts w:ascii="Calibri" w:hAnsi="Calibri"/>
          <w:sz w:val="22"/>
          <w:szCs w:val="22"/>
        </w:rPr>
      </w:pP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sz w:val="28"/>
          <w:szCs w:val="28"/>
        </w:rPr>
        <w:t>Presented by</w:t>
      </w:r>
    </w:p>
    <w:p w:rsidR="007538BC" w:rsidRDefault="0041051E" w:rsidP="007538BC">
      <w:pPr>
        <w:pStyle w:val="Subtitle"/>
        <w:rPr>
          <w:rFonts w:ascii="Calibri" w:hAnsi="Calibri"/>
          <w:sz w:val="28"/>
          <w:szCs w:val="28"/>
        </w:rPr>
      </w:pPr>
      <w:r>
        <w:rPr>
          <w:rFonts w:ascii="Estrangelo Edessa" w:hAnsi="Estrangelo Edessa" w:cs="Estrangelo Edessa"/>
          <w:sz w:val="48"/>
          <w:szCs w:val="48"/>
        </w:rPr>
        <w:t xml:space="preserve">Khadija </w:t>
      </w:r>
      <w:proofErr w:type="spellStart"/>
      <w:r>
        <w:rPr>
          <w:rFonts w:ascii="Estrangelo Edessa" w:hAnsi="Estrangelo Edessa" w:cs="Estrangelo Edessa"/>
          <w:sz w:val="48"/>
          <w:szCs w:val="48"/>
        </w:rPr>
        <w:t>Abdulhafid</w:t>
      </w:r>
      <w:proofErr w:type="spellEnd"/>
      <w:r>
        <w:rPr>
          <w:rFonts w:ascii="Estrangelo Edessa" w:hAnsi="Estrangelo Edessa" w:cs="Estrangelo Edessa"/>
          <w:sz w:val="48"/>
          <w:szCs w:val="48"/>
        </w:rPr>
        <w:t xml:space="preserve"> </w:t>
      </w:r>
      <w:r w:rsidR="00A03969">
        <w:rPr>
          <w:rFonts w:ascii="Estrangelo Edessa" w:hAnsi="Estrangelo Edessa" w:cs="Estrangelo Edessa"/>
          <w:sz w:val="48"/>
          <w:szCs w:val="48"/>
        </w:rPr>
        <w:br/>
      </w:r>
      <w:r w:rsidR="00754150">
        <w:rPr>
          <w:rFonts w:ascii="Calibri" w:hAnsi="Calibri"/>
          <w:sz w:val="28"/>
          <w:szCs w:val="28"/>
        </w:rPr>
        <w:t>PHD</w:t>
      </w:r>
      <w:r w:rsidR="00D00B3F">
        <w:rPr>
          <w:rFonts w:ascii="Calibri" w:hAnsi="Calibri"/>
          <w:sz w:val="28"/>
          <w:szCs w:val="28"/>
        </w:rPr>
        <w:t xml:space="preserve"> Student</w:t>
      </w:r>
    </w:p>
    <w:p w:rsidR="007538BC" w:rsidRPr="00D00B3F" w:rsidRDefault="007538BC" w:rsidP="007538BC">
      <w:pPr>
        <w:pStyle w:val="Subtitle"/>
        <w:rPr>
          <w:sz w:val="20"/>
          <w:szCs w:val="20"/>
        </w:rPr>
      </w:pPr>
    </w:p>
    <w:p w:rsidR="00BB2384" w:rsidRPr="0041051E" w:rsidRDefault="0041051E" w:rsidP="0041051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Title:  The </w:t>
      </w:r>
      <w:proofErr w:type="spellStart"/>
      <w:r>
        <w:rPr>
          <w:sz w:val="20"/>
          <w:szCs w:val="20"/>
        </w:rPr>
        <w:t>Hha-TomB</w:t>
      </w:r>
      <w:proofErr w:type="spellEnd"/>
      <w:r>
        <w:rPr>
          <w:sz w:val="20"/>
          <w:szCs w:val="20"/>
        </w:rPr>
        <w:t xml:space="preserve"> Toxin-Antitoxin </w:t>
      </w:r>
      <w:r w:rsidRPr="0041051E">
        <w:rPr>
          <w:sz w:val="20"/>
          <w:szCs w:val="20"/>
        </w:rPr>
        <w:t>System Sho</w:t>
      </w:r>
      <w:r>
        <w:rPr>
          <w:sz w:val="20"/>
          <w:szCs w:val="20"/>
        </w:rPr>
        <w:t xml:space="preserve">ws Conditional Toxicity and Promotes </w:t>
      </w:r>
      <w:proofErr w:type="spellStart"/>
      <w:r>
        <w:rPr>
          <w:sz w:val="20"/>
          <w:szCs w:val="20"/>
        </w:rPr>
        <w:t>Persister</w:t>
      </w:r>
      <w:proofErr w:type="spellEnd"/>
      <w:r>
        <w:rPr>
          <w:sz w:val="20"/>
          <w:szCs w:val="20"/>
        </w:rPr>
        <w:t xml:space="preserve"> Cell </w:t>
      </w:r>
      <w:r w:rsidRPr="0041051E">
        <w:rPr>
          <w:sz w:val="20"/>
          <w:szCs w:val="20"/>
        </w:rPr>
        <w:t>For</w:t>
      </w:r>
      <w:r>
        <w:rPr>
          <w:sz w:val="20"/>
          <w:szCs w:val="20"/>
        </w:rPr>
        <w:t>mation by Inhibiting Apoptosis-</w:t>
      </w:r>
      <w:r w:rsidRPr="0041051E">
        <w:rPr>
          <w:sz w:val="20"/>
          <w:szCs w:val="20"/>
        </w:rPr>
        <w:t>Like Death in S. Typhimurium</w:t>
      </w:r>
      <w:r w:rsidR="00634A88">
        <w:rPr>
          <w:sz w:val="20"/>
          <w:szCs w:val="20"/>
        </w:rPr>
        <w:br/>
      </w:r>
      <w:r w:rsidR="00634A88">
        <w:rPr>
          <w:sz w:val="20"/>
          <w:szCs w:val="20"/>
        </w:rPr>
        <w:br/>
      </w:r>
      <w:r w:rsidR="00BB2384">
        <w:rPr>
          <w:sz w:val="20"/>
          <w:szCs w:val="20"/>
        </w:rPr>
        <w:t>Authors:</w:t>
      </w:r>
      <w:r w:rsidR="007538BC" w:rsidRPr="006D0962">
        <w:rPr>
          <w:sz w:val="20"/>
          <w:szCs w:val="20"/>
        </w:rPr>
        <w:t> </w:t>
      </w:r>
      <w:r w:rsidRPr="0041051E">
        <w:rPr>
          <w:sz w:val="20"/>
          <w:szCs w:val="20"/>
        </w:rPr>
        <w:t xml:space="preserve">Sangeeta Jaiswal, </w:t>
      </w:r>
      <w:proofErr w:type="spellStart"/>
      <w:r w:rsidRPr="0041051E">
        <w:rPr>
          <w:sz w:val="20"/>
          <w:szCs w:val="20"/>
        </w:rPr>
        <w:t>Prajita</w:t>
      </w:r>
      <w:proofErr w:type="spellEnd"/>
      <w:r w:rsidRPr="0041051E">
        <w:rPr>
          <w:sz w:val="20"/>
          <w:szCs w:val="20"/>
        </w:rPr>
        <w:t xml:space="preserve"> Paul, </w:t>
      </w:r>
      <w:proofErr w:type="spellStart"/>
      <w:r w:rsidRPr="0041051E">
        <w:rPr>
          <w:sz w:val="20"/>
          <w:szCs w:val="20"/>
        </w:rPr>
        <w:t>Chandrashekhar</w:t>
      </w:r>
      <w:proofErr w:type="spellEnd"/>
      <w:r w:rsidRPr="0041051E">
        <w:rPr>
          <w:sz w:val="20"/>
          <w:szCs w:val="20"/>
        </w:rPr>
        <w:t xml:space="preserve"> </w:t>
      </w:r>
      <w:proofErr w:type="spellStart"/>
      <w:r w:rsidRPr="0041051E">
        <w:rPr>
          <w:sz w:val="20"/>
          <w:szCs w:val="20"/>
        </w:rPr>
        <w:t>Padhi</w:t>
      </w:r>
      <w:proofErr w:type="spellEnd"/>
      <w:r w:rsidRPr="0041051E">
        <w:rPr>
          <w:sz w:val="20"/>
          <w:szCs w:val="20"/>
        </w:rPr>
        <w:t xml:space="preserve">, </w:t>
      </w:r>
      <w:proofErr w:type="spellStart"/>
      <w:r w:rsidRPr="0041051E">
        <w:rPr>
          <w:sz w:val="20"/>
          <w:szCs w:val="20"/>
        </w:rPr>
        <w:t>Shil</w:t>
      </w:r>
      <w:r>
        <w:rPr>
          <w:sz w:val="20"/>
          <w:szCs w:val="20"/>
        </w:rPr>
        <w:t>pa</w:t>
      </w:r>
      <w:proofErr w:type="spellEnd"/>
      <w:r>
        <w:rPr>
          <w:sz w:val="20"/>
          <w:szCs w:val="20"/>
        </w:rPr>
        <w:t xml:space="preserve"> Ray, Daniel Ryan, </w:t>
      </w:r>
      <w:proofErr w:type="spellStart"/>
      <w:r w:rsidRPr="0041051E">
        <w:rPr>
          <w:sz w:val="20"/>
          <w:szCs w:val="20"/>
        </w:rPr>
        <w:t>Shantoshini</w:t>
      </w:r>
      <w:proofErr w:type="spellEnd"/>
      <w:r w:rsidRPr="0041051E">
        <w:rPr>
          <w:sz w:val="20"/>
          <w:szCs w:val="20"/>
        </w:rPr>
        <w:t xml:space="preserve"> Dash &amp; </w:t>
      </w:r>
      <w:proofErr w:type="spellStart"/>
      <w:r w:rsidRPr="0041051E">
        <w:rPr>
          <w:sz w:val="20"/>
          <w:szCs w:val="20"/>
        </w:rPr>
        <w:t>Mrutyunjay</w:t>
      </w:r>
      <w:proofErr w:type="spellEnd"/>
      <w:r w:rsidRPr="0041051E">
        <w:rPr>
          <w:sz w:val="20"/>
          <w:szCs w:val="20"/>
        </w:rPr>
        <w:t xml:space="preserve"> </w:t>
      </w:r>
      <w:proofErr w:type="spellStart"/>
      <w:r w:rsidRPr="0041051E">
        <w:rPr>
          <w:sz w:val="20"/>
          <w:szCs w:val="20"/>
        </w:rPr>
        <w:t>Suar</w:t>
      </w:r>
      <w:proofErr w:type="spellEnd"/>
    </w:p>
    <w:p w:rsidR="005F7A38" w:rsidRPr="00634A88" w:rsidRDefault="005F7A38" w:rsidP="0041051E">
      <w:pPr>
        <w:autoSpaceDE w:val="0"/>
        <w:autoSpaceDN w:val="0"/>
        <w:spacing w:before="81"/>
        <w:rPr>
          <w:sz w:val="18"/>
          <w:szCs w:val="18"/>
        </w:rPr>
      </w:pPr>
      <w:r w:rsidRPr="006D0962">
        <w:rPr>
          <w:rFonts w:ascii="AdvGulliv-R" w:hAnsi="AdvGulliv-R" w:cs="AdvGulliv-R"/>
          <w:color w:val="000000"/>
          <w:sz w:val="20"/>
          <w:szCs w:val="20"/>
        </w:rPr>
        <w:t xml:space="preserve"> </w:t>
      </w:r>
      <w:r w:rsidR="00A03969">
        <w:rPr>
          <w:rFonts w:ascii="AdvGulliv-R" w:hAnsi="AdvGulliv-R" w:cs="AdvGulliv-R"/>
          <w:color w:val="000000"/>
          <w:sz w:val="20"/>
          <w:szCs w:val="20"/>
        </w:rPr>
        <w:br/>
      </w:r>
      <w:bookmarkStart w:id="0" w:name="_GoBack"/>
      <w:bookmarkEnd w:id="0"/>
    </w:p>
    <w:sectPr w:rsidR="005F7A38" w:rsidRPr="00634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BC"/>
    <w:rsid w:val="000066EC"/>
    <w:rsid w:val="00060AEA"/>
    <w:rsid w:val="002E274B"/>
    <w:rsid w:val="0041051E"/>
    <w:rsid w:val="00414257"/>
    <w:rsid w:val="005F7A38"/>
    <w:rsid w:val="00634A88"/>
    <w:rsid w:val="00680C6C"/>
    <w:rsid w:val="00684D69"/>
    <w:rsid w:val="006D0962"/>
    <w:rsid w:val="007538BC"/>
    <w:rsid w:val="00754150"/>
    <w:rsid w:val="007550BB"/>
    <w:rsid w:val="00A03969"/>
    <w:rsid w:val="00BB2384"/>
    <w:rsid w:val="00CF5DF7"/>
    <w:rsid w:val="00CF602A"/>
    <w:rsid w:val="00D0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CFD59-6C90-4A7E-9479-AAE5FBEA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538BC"/>
    <w:pPr>
      <w:jc w:val="center"/>
    </w:pPr>
    <w:rPr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7538BC"/>
    <w:rPr>
      <w:rFonts w:ascii="Times New Roman" w:hAnsi="Times New Roman" w:cs="Times New Roman"/>
      <w:sz w:val="56"/>
      <w:szCs w:val="56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7538BC"/>
    <w:pPr>
      <w:jc w:val="center"/>
    </w:pPr>
    <w:rPr>
      <w:sz w:val="40"/>
      <w:szCs w:val="40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7538BC"/>
    <w:rPr>
      <w:rFonts w:ascii="Times New Roman" w:hAnsi="Times New Roman" w:cs="Times New Roman"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microbiology.okstate.ed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Bules, Alice</dc:creator>
  <cp:keywords/>
  <dc:description/>
  <cp:lastModifiedBy>Struble, Emily</cp:lastModifiedBy>
  <cp:revision>2</cp:revision>
  <cp:lastPrinted>2016-09-13T15:49:00Z</cp:lastPrinted>
  <dcterms:created xsi:type="dcterms:W3CDTF">2017-03-06T16:22:00Z</dcterms:created>
  <dcterms:modified xsi:type="dcterms:W3CDTF">2017-03-06T16:22:00Z</dcterms:modified>
</cp:coreProperties>
</file>