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06188" w:rsidRDefault="00906188"/>
    <w:p w:rsidR="00642609" w:rsidRDefault="00642609">
      <w:r>
        <w:rPr>
          <w:noProof/>
          <w:color w:val="FFFFFF"/>
          <w:sz w:val="2"/>
          <w:szCs w:val="2"/>
        </w:rPr>
        <w:drawing>
          <wp:inline distT="0" distB="0" distL="0" distR="0" wp14:anchorId="3AD5CBF0" wp14:editId="36FD8C22">
            <wp:extent cx="5943600" cy="1281430"/>
            <wp:effectExtent l="0" t="0" r="0" b="0"/>
            <wp:docPr id="2" name="Picture 2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310" w:rsidRPr="00DB0310" w:rsidRDefault="00F5674A" w:rsidP="00DB0310">
      <w:pPr>
        <w:pStyle w:val="Title"/>
        <w:jc w:val="center"/>
        <w:rPr>
          <w:rFonts w:ascii="Times New Roman" w:hAnsi="Times New Roman" w:cs="Times New Roman"/>
          <w:lang w:eastAsia="zh-CN"/>
        </w:rPr>
      </w:pPr>
      <w:r w:rsidRPr="00F5674A">
        <w:rPr>
          <w:rFonts w:ascii="AdvGulliv-R" w:hAnsi="AdvGulliv-R" w:cs="AdvGulliv-R"/>
          <w:color w:val="000000"/>
          <w:sz w:val="20"/>
          <w:szCs w:val="20"/>
        </w:rPr>
        <w:br/>
      </w:r>
      <w:r w:rsidR="00DB0310" w:rsidRPr="00DB0310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DB0310" w:rsidRDefault="00DB0310" w:rsidP="00DB0310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48"/>
          <w:szCs w:val="48"/>
          <w:lang w:eastAsia="zh-CN"/>
        </w:rPr>
      </w:pPr>
      <w:r w:rsidRPr="00DB0310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SEMINAR</w:t>
      </w:r>
    </w:p>
    <w:p w:rsidR="00684523" w:rsidRDefault="00684523" w:rsidP="00DB0310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48"/>
          <w:szCs w:val="48"/>
          <w:lang w:eastAsia="zh-CN"/>
        </w:rPr>
      </w:pPr>
    </w:p>
    <w:p w:rsidR="00684523" w:rsidRPr="00684523" w:rsidRDefault="00684523" w:rsidP="00DB031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684523">
        <w:rPr>
          <w:rFonts w:ascii="Estrangelo Edessa" w:hAnsi="Estrangelo Edessa" w:cs="Estrangelo Edessa"/>
          <w:b/>
          <w:bCs/>
          <w:sz w:val="40"/>
          <w:szCs w:val="40"/>
          <w:lang w:eastAsia="zh-CN"/>
        </w:rPr>
        <w:t xml:space="preserve">2017 </w:t>
      </w:r>
      <w:proofErr w:type="spellStart"/>
      <w:r w:rsidRPr="00684523">
        <w:rPr>
          <w:rFonts w:ascii="Estrangelo Edessa" w:hAnsi="Estrangelo Edessa" w:cs="Estrangelo Edessa"/>
          <w:b/>
          <w:bCs/>
          <w:sz w:val="40"/>
          <w:szCs w:val="40"/>
          <w:lang w:eastAsia="zh-CN"/>
        </w:rPr>
        <w:t>Vennerberg</w:t>
      </w:r>
      <w:proofErr w:type="spellEnd"/>
      <w:r w:rsidRPr="00684523">
        <w:rPr>
          <w:rFonts w:ascii="Estrangelo Edessa" w:hAnsi="Estrangelo Edessa" w:cs="Estrangelo Edessa"/>
          <w:b/>
          <w:bCs/>
          <w:sz w:val="40"/>
          <w:szCs w:val="40"/>
          <w:lang w:eastAsia="zh-CN"/>
        </w:rPr>
        <w:t xml:space="preserve"> Lecture </w:t>
      </w:r>
    </w:p>
    <w:p w:rsidR="00DB0310" w:rsidRPr="00684523" w:rsidRDefault="00DB0310" w:rsidP="00DB0310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40"/>
          <w:szCs w:val="40"/>
          <w:lang w:eastAsia="zh-CN"/>
        </w:rPr>
      </w:pPr>
      <w:r w:rsidRPr="00684523">
        <w:rPr>
          <w:rFonts w:cs="Estrangelo Edessa"/>
          <w:b/>
          <w:bCs/>
          <w:color w:val="000000" w:themeColor="text1"/>
          <w:sz w:val="40"/>
          <w:szCs w:val="40"/>
          <w:lang w:eastAsia="zh-CN"/>
        </w:rPr>
        <w:t>“</w:t>
      </w:r>
      <w:r w:rsidR="00684523" w:rsidRPr="00684523">
        <w:rPr>
          <w:rFonts w:cs="Estrangelo Edessa"/>
          <w:b/>
          <w:bCs/>
          <w:color w:val="000000" w:themeColor="text1"/>
          <w:sz w:val="40"/>
          <w:szCs w:val="40"/>
          <w:lang w:eastAsia="zh-CN"/>
        </w:rPr>
        <w:t>Metagenomics explorations to new branches on the tree of life</w:t>
      </w:r>
      <w:r w:rsidRPr="00684523">
        <w:rPr>
          <w:rFonts w:cs="Estrangelo Edessa"/>
          <w:b/>
          <w:bCs/>
          <w:color w:val="000000" w:themeColor="text1"/>
          <w:sz w:val="40"/>
          <w:szCs w:val="40"/>
          <w:lang w:eastAsia="zh-CN"/>
        </w:rPr>
        <w:t>”</w:t>
      </w:r>
    </w:p>
    <w:p w:rsidR="00DB0310" w:rsidRDefault="00DB0310" w:rsidP="00DB0310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52"/>
          <w:szCs w:val="52"/>
          <w:lang w:eastAsia="zh-CN"/>
        </w:rPr>
      </w:pPr>
    </w:p>
    <w:p w:rsidR="00DB0310" w:rsidRPr="00684523" w:rsidRDefault="00A47816" w:rsidP="00DB0310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zh-CN"/>
        </w:rPr>
      </w:pPr>
      <w:r w:rsidRPr="00684523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Dr. Brett Baker</w:t>
      </w:r>
    </w:p>
    <w:p w:rsidR="00F13F3E" w:rsidRPr="00684523" w:rsidRDefault="00A47816" w:rsidP="00F13F3E">
      <w:pPr>
        <w:spacing w:after="0" w:line="240" w:lineRule="auto"/>
        <w:jc w:val="center"/>
        <w:rPr>
          <w:rFonts w:eastAsia="Times New Roman" w:cs="Times New Roman"/>
          <w:b/>
          <w:color w:val="000000"/>
          <w:sz w:val="36"/>
          <w:szCs w:val="36"/>
          <w:lang w:eastAsia="zh-CN"/>
        </w:rPr>
      </w:pPr>
      <w:r w:rsidRPr="00684523">
        <w:rPr>
          <w:rFonts w:eastAsia="Times New Roman" w:cs="Times New Roman"/>
          <w:b/>
          <w:color w:val="000000"/>
          <w:sz w:val="36"/>
          <w:szCs w:val="36"/>
          <w:lang w:eastAsia="zh-CN"/>
        </w:rPr>
        <w:t>Assistant Professor</w:t>
      </w:r>
      <w:r w:rsidR="00DB0310" w:rsidRPr="00684523">
        <w:rPr>
          <w:rFonts w:eastAsia="Times New Roman" w:cs="Times New Roman"/>
          <w:b/>
          <w:color w:val="000000"/>
          <w:sz w:val="36"/>
          <w:szCs w:val="36"/>
          <w:lang w:eastAsia="zh-CN"/>
        </w:rPr>
        <w:br/>
      </w:r>
      <w:r w:rsidRPr="00684523">
        <w:rPr>
          <w:rFonts w:eastAsia="Times New Roman" w:cs="Times New Roman"/>
          <w:b/>
          <w:color w:val="000000"/>
          <w:sz w:val="36"/>
          <w:szCs w:val="36"/>
          <w:lang w:eastAsia="zh-CN"/>
        </w:rPr>
        <w:t>Marine Science Institute</w:t>
      </w:r>
      <w:r w:rsidR="00DB0310" w:rsidRPr="00684523">
        <w:rPr>
          <w:rFonts w:eastAsia="Times New Roman" w:cs="Times New Roman"/>
          <w:b/>
          <w:color w:val="000000"/>
          <w:sz w:val="36"/>
          <w:szCs w:val="36"/>
          <w:lang w:eastAsia="zh-CN"/>
        </w:rPr>
        <w:br/>
        <w:t>University</w:t>
      </w:r>
      <w:r w:rsidRPr="00684523">
        <w:rPr>
          <w:rFonts w:eastAsia="Times New Roman" w:cs="Times New Roman"/>
          <w:b/>
          <w:color w:val="000000"/>
          <w:sz w:val="36"/>
          <w:szCs w:val="36"/>
          <w:lang w:eastAsia="zh-CN"/>
        </w:rPr>
        <w:t xml:space="preserve"> of Texas at Austin </w:t>
      </w:r>
    </w:p>
    <w:p w:rsidR="00DB0310" w:rsidRPr="00684523" w:rsidRDefault="00DB0310" w:rsidP="00DB0310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44"/>
          <w:szCs w:val="44"/>
          <w:lang w:eastAsia="zh-CN"/>
        </w:rPr>
      </w:pPr>
      <w:r w:rsidRPr="00DB0310">
        <w:rPr>
          <w:rFonts w:ascii="Estrangelo Edessa" w:hAnsi="Estrangelo Edessa" w:cs="Estrangelo Edessa"/>
          <w:b/>
          <w:bCs/>
          <w:sz w:val="44"/>
          <w:szCs w:val="44"/>
          <w:lang w:eastAsia="zh-CN"/>
        </w:rPr>
        <w:br/>
      </w:r>
      <w:r w:rsidRPr="00684523">
        <w:rPr>
          <w:rFonts w:ascii="Estrangelo Edessa" w:hAnsi="Estrangelo Edessa" w:cs="Estrangelo Edessa"/>
          <w:b/>
          <w:bCs/>
          <w:sz w:val="44"/>
          <w:szCs w:val="44"/>
          <w:lang w:eastAsia="zh-CN"/>
        </w:rPr>
        <w:t>Monday</w:t>
      </w:r>
    </w:p>
    <w:p w:rsidR="00DB0310" w:rsidRPr="00684523" w:rsidRDefault="00F0592C" w:rsidP="00DB031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eastAsia="zh-CN"/>
        </w:rPr>
      </w:pPr>
      <w:r w:rsidRPr="00684523">
        <w:rPr>
          <w:rFonts w:ascii="Estrangelo Edessa" w:hAnsi="Estrangelo Edessa" w:cs="Estrangelo Edessa"/>
          <w:b/>
          <w:bCs/>
          <w:sz w:val="44"/>
          <w:szCs w:val="44"/>
          <w:lang w:eastAsia="zh-CN"/>
        </w:rPr>
        <w:t xml:space="preserve">March </w:t>
      </w:r>
      <w:r w:rsidR="00A47816" w:rsidRPr="00684523">
        <w:rPr>
          <w:rFonts w:ascii="Estrangelo Edessa" w:hAnsi="Estrangelo Edessa" w:cs="Estrangelo Edessa"/>
          <w:b/>
          <w:bCs/>
          <w:sz w:val="44"/>
          <w:szCs w:val="44"/>
          <w:lang w:eastAsia="zh-CN"/>
        </w:rPr>
        <w:t>27,</w:t>
      </w:r>
      <w:r w:rsidR="00DB0310" w:rsidRPr="00684523">
        <w:rPr>
          <w:rFonts w:ascii="Estrangelo Edessa" w:hAnsi="Estrangelo Edessa" w:cs="Estrangelo Edessa"/>
          <w:b/>
          <w:bCs/>
          <w:sz w:val="44"/>
          <w:szCs w:val="44"/>
          <w:lang w:eastAsia="zh-CN"/>
        </w:rPr>
        <w:t xml:space="preserve"> 2017</w:t>
      </w:r>
    </w:p>
    <w:p w:rsidR="00DB0310" w:rsidRPr="00DB0310" w:rsidRDefault="00DB0310" w:rsidP="00DB0310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 w:rsidRPr="00DB0310">
        <w:rPr>
          <w:rFonts w:ascii="Estrangelo Edessa" w:hAnsi="Estrangelo Edessa" w:cs="Estrangelo Edessa"/>
          <w:sz w:val="40"/>
          <w:szCs w:val="40"/>
          <w:lang w:eastAsia="zh-CN"/>
        </w:rPr>
        <w:t>3:30pm</w:t>
      </w:r>
    </w:p>
    <w:p w:rsidR="00F13F3E" w:rsidRDefault="00DB0310" w:rsidP="00DB5031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 w:rsidRPr="00DB0310">
        <w:rPr>
          <w:rFonts w:ascii="Estrangelo Edessa" w:hAnsi="Estrangelo Edessa" w:cs="Estrangelo Edessa"/>
          <w:sz w:val="40"/>
          <w:szCs w:val="40"/>
          <w:lang w:eastAsia="zh-CN"/>
        </w:rPr>
        <w:t>RM LSE 215</w:t>
      </w:r>
    </w:p>
    <w:p w:rsidR="00642609" w:rsidRPr="00684523" w:rsidRDefault="00F13F3E" w:rsidP="00684523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>
        <w:rPr>
          <w:rFonts w:ascii="Estrangelo Edessa" w:hAnsi="Estrangelo Edessa" w:cs="Estrangelo Edessa"/>
          <w:sz w:val="40"/>
          <w:szCs w:val="40"/>
          <w:lang w:eastAsia="zh-CN"/>
        </w:rPr>
        <w:t xml:space="preserve">Chalk Talk in HBRC 130J at 1:30 pm </w:t>
      </w:r>
      <w:bookmarkStart w:id="0" w:name="_GoBack"/>
      <w:bookmarkEnd w:id="0"/>
    </w:p>
    <w:sectPr w:rsidR="00642609" w:rsidRPr="0068452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BD3" w:rsidRDefault="00AC0BD3" w:rsidP="00642609">
      <w:pPr>
        <w:spacing w:after="0" w:line="240" w:lineRule="auto"/>
      </w:pPr>
      <w:r>
        <w:separator/>
      </w:r>
    </w:p>
  </w:endnote>
  <w:endnote w:type="continuationSeparator" w:id="0">
    <w:p w:rsidR="00AC0BD3" w:rsidRDefault="00AC0BD3" w:rsidP="0064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609" w:rsidRDefault="00D63583">
    <w:pPr>
      <w:pStyle w:val="Footer"/>
    </w:pPr>
    <w:r>
      <w:rPr>
        <w:noProof/>
      </w:rPr>
      <w:drawing>
        <wp:inline distT="0" distB="0" distL="0" distR="0" wp14:anchorId="68340989" wp14:editId="2F5EA99B">
          <wp:extent cx="5943600" cy="841517"/>
          <wp:effectExtent l="0" t="0" r="0" b="0"/>
          <wp:docPr id="7" name="Picture 5" descr="Image result for easter egg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easter eggs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1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BD3" w:rsidRDefault="00AC0BD3" w:rsidP="00642609">
      <w:pPr>
        <w:spacing w:after="0" w:line="240" w:lineRule="auto"/>
      </w:pPr>
      <w:r>
        <w:separator/>
      </w:r>
    </w:p>
  </w:footnote>
  <w:footnote w:type="continuationSeparator" w:id="0">
    <w:p w:rsidR="00AC0BD3" w:rsidRDefault="00AC0BD3" w:rsidP="0064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583" w:rsidRDefault="00D63583">
    <w:pPr>
      <w:pStyle w:val="Header"/>
      <w:rPr>
        <w:noProof/>
      </w:rPr>
    </w:pPr>
    <w:r>
      <w:rPr>
        <w:noProof/>
      </w:rPr>
      <w:drawing>
        <wp:inline distT="0" distB="0" distL="0" distR="0" wp14:anchorId="511F3E5B" wp14:editId="16636AD3">
          <wp:extent cx="6055160" cy="857250"/>
          <wp:effectExtent l="0" t="0" r="3175" b="0"/>
          <wp:docPr id="1" name="Picture 5" descr="Image result for easter egg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easter eggs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8622" cy="878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609" w:rsidRDefault="00642609">
    <w:pPr>
      <w:pStyle w:val="Header"/>
    </w:pPr>
  </w:p>
  <w:p w:rsidR="00642609" w:rsidRDefault="006426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09"/>
    <w:rsid w:val="00073F88"/>
    <w:rsid w:val="001A121F"/>
    <w:rsid w:val="00642609"/>
    <w:rsid w:val="006468D1"/>
    <w:rsid w:val="00684523"/>
    <w:rsid w:val="00767191"/>
    <w:rsid w:val="008163A8"/>
    <w:rsid w:val="00906188"/>
    <w:rsid w:val="00A32B10"/>
    <w:rsid w:val="00A47816"/>
    <w:rsid w:val="00AC0BD3"/>
    <w:rsid w:val="00C7625E"/>
    <w:rsid w:val="00D63583"/>
    <w:rsid w:val="00DB0310"/>
    <w:rsid w:val="00DB5031"/>
    <w:rsid w:val="00F0592C"/>
    <w:rsid w:val="00F13F3E"/>
    <w:rsid w:val="00F5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6AAA11-9FB7-493C-9462-7204B507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6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609"/>
  </w:style>
  <w:style w:type="paragraph" w:styleId="Footer">
    <w:name w:val="footer"/>
    <w:basedOn w:val="Normal"/>
    <w:link w:val="FooterChar"/>
    <w:uiPriority w:val="99"/>
    <w:unhideWhenUsed/>
    <w:rsid w:val="0064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609"/>
  </w:style>
  <w:style w:type="paragraph" w:styleId="Title">
    <w:name w:val="Title"/>
    <w:basedOn w:val="Normal"/>
    <w:next w:val="Normal"/>
    <w:link w:val="TitleChar"/>
    <w:uiPriority w:val="10"/>
    <w:qFormat/>
    <w:rsid w:val="00DB03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03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Emily</cp:lastModifiedBy>
  <cp:revision>6</cp:revision>
  <dcterms:created xsi:type="dcterms:W3CDTF">2017-03-23T15:57:00Z</dcterms:created>
  <dcterms:modified xsi:type="dcterms:W3CDTF">2017-03-24T17:42:00Z</dcterms:modified>
</cp:coreProperties>
</file>