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39BCF" w14:textId="77777777" w:rsidR="007538BC" w:rsidRDefault="00060AEA" w:rsidP="007538BC">
      <w:pPr>
        <w:pStyle w:val="Title"/>
        <w:rPr>
          <w:rFonts w:ascii="Estrangelo Edessa" w:hAnsi="Estrangelo Edessa" w:cs="Estrangelo Edessa"/>
          <w:b/>
          <w:bCs/>
          <w:sz w:val="48"/>
          <w:szCs w:val="48"/>
        </w:rPr>
      </w:pPr>
      <w:r w:rsidRPr="00060AEA">
        <w:rPr>
          <w:rFonts w:ascii="Estrangelo Edessa" w:hAnsi="Estrangelo Edessa" w:cs="Estrangelo Edessa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DFBB6DB" wp14:editId="1CA2CFB2">
            <wp:simplePos x="0" y="0"/>
            <wp:positionH relativeFrom="margin">
              <wp:align>center</wp:align>
            </wp:positionH>
            <wp:positionV relativeFrom="paragraph">
              <wp:posOffset>-914399</wp:posOffset>
            </wp:positionV>
            <wp:extent cx="8759190" cy="10039350"/>
            <wp:effectExtent l="0" t="0" r="3810" b="0"/>
            <wp:wrapNone/>
            <wp:docPr id="1" name="Picture 1" descr="C:\Users\abules\Desktop\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ules\Desktop\water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19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8BC">
        <w:rPr>
          <w:noProof/>
          <w:color w:val="FFFFFF"/>
          <w:sz w:val="2"/>
          <w:szCs w:val="2"/>
        </w:rPr>
        <w:drawing>
          <wp:inline distT="0" distB="0" distL="0" distR="0" wp14:anchorId="2D0694DD" wp14:editId="7089BAC6">
            <wp:extent cx="5943600" cy="1281430"/>
            <wp:effectExtent l="0" t="0" r="0" b="0"/>
            <wp:docPr id="2" name="Picture 2" descr="Microbiolog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D007C" w14:textId="77777777" w:rsidR="007538BC" w:rsidRDefault="007538BC" w:rsidP="007538BC">
      <w:pPr>
        <w:pStyle w:val="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MICROBIOLOGY &amp; MOLECULAR GENETICS</w:t>
      </w:r>
    </w:p>
    <w:p w14:paraId="5C5855EF" w14:textId="77777777" w:rsidR="007538BC" w:rsidRDefault="00E36A9A" w:rsidP="00E36A9A">
      <w:pPr>
        <w:pStyle w:val="Sub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SEMINAR</w:t>
      </w:r>
    </w:p>
    <w:p w14:paraId="43E59734" w14:textId="77777777" w:rsidR="007538BC" w:rsidRDefault="007538BC" w:rsidP="007538BC">
      <w:pPr>
        <w:pStyle w:val="Subtitle"/>
        <w:rPr>
          <w:rFonts w:ascii="Estrangelo Edessa" w:hAnsi="Estrangelo Edessa" w:cs="Estrangelo Edessa"/>
          <w:b/>
          <w:bCs/>
          <w:sz w:val="52"/>
          <w:szCs w:val="52"/>
        </w:rPr>
      </w:pPr>
    </w:p>
    <w:p w14:paraId="1E0F4894" w14:textId="5E3C9224" w:rsidR="008B7200" w:rsidRPr="00FA7759" w:rsidRDefault="008B7200" w:rsidP="00FA7759">
      <w:pPr>
        <w:jc w:val="center"/>
        <w:rPr>
          <w:rFonts w:eastAsia="Times New Roman"/>
          <w:b/>
          <w:color w:val="000000" w:themeColor="text1"/>
          <w:sz w:val="52"/>
          <w:szCs w:val="52"/>
        </w:rPr>
      </w:pPr>
      <w:r w:rsidRPr="00FA7759">
        <w:rPr>
          <w:rFonts w:ascii="Estrangelo Edessa" w:hAnsi="Estrangelo Edessa" w:cs="Estrangelo Edessa" w:hint="eastAsia"/>
          <w:b/>
          <w:bCs/>
          <w:color w:val="000000" w:themeColor="text1"/>
          <w:sz w:val="52"/>
          <w:szCs w:val="52"/>
        </w:rPr>
        <w:t>“</w:t>
      </w:r>
      <w:r w:rsidR="00FA7759" w:rsidRPr="00FA7759">
        <w:rPr>
          <w:rFonts w:ascii="Calibri" w:eastAsia="Times New Roman" w:hAnsi="Calibri"/>
          <w:b/>
          <w:color w:val="000000" w:themeColor="text1"/>
          <w:sz w:val="52"/>
          <w:szCs w:val="52"/>
        </w:rPr>
        <w:t xml:space="preserve">Stimulation of microbial </w:t>
      </w:r>
      <w:proofErr w:type="spellStart"/>
      <w:r w:rsidR="00FA7759" w:rsidRPr="00FA7759">
        <w:rPr>
          <w:rFonts w:ascii="Calibri" w:eastAsia="Times New Roman" w:hAnsi="Calibri"/>
          <w:b/>
          <w:color w:val="000000" w:themeColor="text1"/>
          <w:sz w:val="52"/>
          <w:szCs w:val="52"/>
        </w:rPr>
        <w:t>methanogenesis</w:t>
      </w:r>
      <w:proofErr w:type="spellEnd"/>
      <w:r w:rsidR="00FA7759" w:rsidRPr="00FA7759">
        <w:rPr>
          <w:rFonts w:ascii="Calibri" w:eastAsia="Times New Roman" w:hAnsi="Calibri"/>
          <w:b/>
          <w:color w:val="000000" w:themeColor="text1"/>
          <w:sz w:val="52"/>
          <w:szCs w:val="52"/>
        </w:rPr>
        <w:t xml:space="preserve"> from oil and CO</w:t>
      </w:r>
      <w:bookmarkStart w:id="0" w:name="_GoBack"/>
      <w:r w:rsidR="00FA7759" w:rsidRPr="00032995">
        <w:rPr>
          <w:rFonts w:ascii="Calibri" w:eastAsia="Times New Roman" w:hAnsi="Calibri"/>
          <w:b/>
          <w:color w:val="000000" w:themeColor="text1"/>
          <w:sz w:val="52"/>
          <w:szCs w:val="52"/>
          <w:vertAlign w:val="subscript"/>
        </w:rPr>
        <w:t>2</w:t>
      </w:r>
      <w:bookmarkEnd w:id="0"/>
      <w:r w:rsidR="00FA7759" w:rsidRPr="00FA7759">
        <w:rPr>
          <w:rFonts w:ascii="Calibri" w:eastAsia="Times New Roman" w:hAnsi="Calibri"/>
          <w:b/>
          <w:color w:val="000000" w:themeColor="text1"/>
          <w:sz w:val="52"/>
          <w:szCs w:val="52"/>
        </w:rPr>
        <w:t xml:space="preserve"> in the Cushing oil field</w:t>
      </w:r>
      <w:r w:rsidRPr="00FA7759">
        <w:rPr>
          <w:rFonts w:ascii="Estrangelo Edessa" w:hAnsi="Estrangelo Edessa" w:cs="Estrangelo Edessa" w:hint="eastAsia"/>
          <w:b/>
          <w:bCs/>
          <w:color w:val="000000" w:themeColor="text1"/>
          <w:sz w:val="52"/>
          <w:szCs w:val="52"/>
        </w:rPr>
        <w:t>”</w:t>
      </w:r>
    </w:p>
    <w:p w14:paraId="3FC51062" w14:textId="77777777" w:rsidR="008B7200" w:rsidRDefault="008B7200" w:rsidP="008B7200">
      <w:pPr>
        <w:pStyle w:val="Subtitle"/>
        <w:rPr>
          <w:rFonts w:ascii="Estrangelo Edessa" w:hAnsi="Estrangelo Edessa" w:cs="Estrangelo Edessa"/>
          <w:b/>
          <w:bCs/>
          <w:sz w:val="52"/>
          <w:szCs w:val="52"/>
        </w:rPr>
      </w:pPr>
    </w:p>
    <w:p w14:paraId="62C79129" w14:textId="4E6AB6D9" w:rsidR="008B7200" w:rsidRPr="00E25DDE" w:rsidRDefault="008B7200" w:rsidP="00E25DDE">
      <w:pPr>
        <w:pStyle w:val="Subtitle"/>
        <w:rPr>
          <w:rFonts w:ascii="Calibri" w:hAnsi="Calibri" w:cs="Estrangelo Edessa"/>
          <w:b/>
          <w:bCs/>
          <w:sz w:val="52"/>
          <w:szCs w:val="52"/>
        </w:rPr>
      </w:pPr>
      <w:r w:rsidRPr="00E25DDE">
        <w:rPr>
          <w:rFonts w:ascii="Calibri" w:hAnsi="Calibri" w:cs="Estrangelo Edessa"/>
          <w:b/>
          <w:bCs/>
          <w:sz w:val="52"/>
          <w:szCs w:val="52"/>
        </w:rPr>
        <w:t xml:space="preserve">Dr. </w:t>
      </w:r>
      <w:r w:rsidR="00FA7759" w:rsidRPr="00E25DDE">
        <w:rPr>
          <w:rFonts w:ascii="Calibri" w:hAnsi="Calibri" w:cs="Estrangelo Edessa"/>
          <w:b/>
          <w:bCs/>
          <w:sz w:val="52"/>
          <w:szCs w:val="52"/>
        </w:rPr>
        <w:t xml:space="preserve">Javier </w:t>
      </w:r>
      <w:proofErr w:type="spellStart"/>
      <w:r w:rsidR="00FA7759" w:rsidRPr="00E25DDE">
        <w:rPr>
          <w:rFonts w:ascii="Calibri" w:hAnsi="Calibri" w:cs="Estrangelo Edessa"/>
          <w:b/>
          <w:bCs/>
          <w:sz w:val="52"/>
          <w:szCs w:val="52"/>
        </w:rPr>
        <w:t>Vilcaez</w:t>
      </w:r>
      <w:proofErr w:type="spellEnd"/>
      <w:r w:rsidR="00FA7759" w:rsidRPr="00E25DDE">
        <w:rPr>
          <w:rFonts w:ascii="Calibri" w:hAnsi="Calibri" w:cs="Estrangelo Edessa"/>
          <w:b/>
          <w:bCs/>
          <w:sz w:val="52"/>
          <w:szCs w:val="52"/>
        </w:rPr>
        <w:t xml:space="preserve"> Perez</w:t>
      </w:r>
    </w:p>
    <w:p w14:paraId="074B3203" w14:textId="77777777" w:rsidR="00525842" w:rsidRPr="00E25DDE" w:rsidRDefault="00525842" w:rsidP="00E25DDE">
      <w:pPr>
        <w:jc w:val="center"/>
        <w:rPr>
          <w:rFonts w:ascii="Calibri" w:eastAsia="Times New Roman" w:hAnsi="Calibri"/>
          <w:b/>
          <w:sz w:val="52"/>
          <w:szCs w:val="52"/>
        </w:rPr>
      </w:pPr>
      <w:r w:rsidRPr="00E25DDE">
        <w:rPr>
          <w:rFonts w:ascii="Calibri" w:eastAsia="Times New Roman" w:hAnsi="Calibri" w:cs="Tahoma"/>
          <w:b/>
          <w:sz w:val="52"/>
          <w:szCs w:val="52"/>
        </w:rPr>
        <w:t>Assistant Professor</w:t>
      </w:r>
    </w:p>
    <w:p w14:paraId="0C6AAAC7" w14:textId="5B658434" w:rsidR="008B7200" w:rsidRPr="00E25DDE" w:rsidRDefault="00525842" w:rsidP="00E25DDE">
      <w:pPr>
        <w:jc w:val="center"/>
        <w:rPr>
          <w:rFonts w:ascii="Calibri" w:eastAsia="Times New Roman" w:hAnsi="Calibri"/>
          <w:b/>
          <w:sz w:val="52"/>
          <w:szCs w:val="52"/>
        </w:rPr>
      </w:pPr>
      <w:r w:rsidRPr="00E25DDE">
        <w:rPr>
          <w:rFonts w:ascii="Calibri" w:hAnsi="Calibri" w:cs="Estrangelo Edessa"/>
          <w:b/>
          <w:bCs/>
          <w:sz w:val="52"/>
          <w:szCs w:val="52"/>
        </w:rPr>
        <w:t>Boone Pickens School of Geology</w:t>
      </w:r>
    </w:p>
    <w:p w14:paraId="708518B8" w14:textId="4F9F75B1" w:rsidR="007538BC" w:rsidRPr="00E25DDE" w:rsidRDefault="00E36A9A" w:rsidP="00E25DDE">
      <w:pPr>
        <w:pStyle w:val="Subtitle"/>
        <w:rPr>
          <w:rFonts w:ascii="Estrangelo Edessa" w:hAnsi="Estrangelo Edessa" w:cs="Estrangelo Edessa"/>
          <w:b/>
          <w:bCs/>
          <w:sz w:val="52"/>
          <w:szCs w:val="52"/>
        </w:rPr>
      </w:pPr>
      <w:r w:rsidRPr="00CA44BE">
        <w:rPr>
          <w:rFonts w:ascii="Estrangelo Edessa" w:hAnsi="Estrangelo Edessa" w:cs="Estrangelo Edessa"/>
          <w:b/>
          <w:bCs/>
          <w:sz w:val="44"/>
          <w:szCs w:val="44"/>
        </w:rPr>
        <w:br/>
      </w:r>
      <w:r w:rsidR="007538BC">
        <w:rPr>
          <w:rFonts w:ascii="Estrangelo Edessa" w:hAnsi="Estrangelo Edessa" w:cs="Estrangelo Edessa"/>
          <w:b/>
          <w:bCs/>
          <w:sz w:val="52"/>
          <w:szCs w:val="52"/>
        </w:rPr>
        <w:t>Monday</w:t>
      </w:r>
    </w:p>
    <w:p w14:paraId="3D12376A" w14:textId="5BFCD3AD" w:rsidR="007538BC" w:rsidRDefault="00CA44BE" w:rsidP="007538BC">
      <w:pPr>
        <w:pStyle w:val="Subtitle"/>
        <w:rPr>
          <w:sz w:val="52"/>
          <w:szCs w:val="52"/>
        </w:rPr>
      </w:pPr>
      <w:r>
        <w:rPr>
          <w:rFonts w:ascii="Estrangelo Edessa" w:hAnsi="Estrangelo Edessa" w:cs="Estrangelo Edessa"/>
          <w:b/>
          <w:bCs/>
          <w:sz w:val="52"/>
          <w:szCs w:val="52"/>
        </w:rPr>
        <w:t xml:space="preserve">February </w:t>
      </w:r>
      <w:r w:rsidR="00E25DDE">
        <w:rPr>
          <w:rFonts w:ascii="Estrangelo Edessa" w:hAnsi="Estrangelo Edessa" w:cs="Estrangelo Edessa"/>
          <w:b/>
          <w:bCs/>
          <w:sz w:val="52"/>
          <w:szCs w:val="52"/>
        </w:rPr>
        <w:t>20</w:t>
      </w:r>
      <w:r w:rsidRPr="00CA44BE">
        <w:rPr>
          <w:rFonts w:ascii="Estrangelo Edessa" w:hAnsi="Estrangelo Edessa" w:cs="Estrangelo Edessa"/>
          <w:b/>
          <w:bCs/>
          <w:sz w:val="52"/>
          <w:szCs w:val="52"/>
          <w:vertAlign w:val="superscript"/>
        </w:rPr>
        <w:t>th</w:t>
      </w:r>
      <w:r w:rsidR="00E36A9A">
        <w:rPr>
          <w:rFonts w:ascii="Estrangelo Edessa" w:hAnsi="Estrangelo Edessa" w:cs="Estrangelo Edessa"/>
          <w:b/>
          <w:bCs/>
          <w:sz w:val="52"/>
          <w:szCs w:val="52"/>
        </w:rPr>
        <w:t>, 2017</w:t>
      </w:r>
    </w:p>
    <w:p w14:paraId="7EE4BEFC" w14:textId="77777777" w:rsidR="00E36A9A" w:rsidRPr="00E36A9A" w:rsidRDefault="00E36A9A" w:rsidP="00E36A9A">
      <w:pPr>
        <w:pStyle w:val="Subtitle"/>
        <w:rPr>
          <w:rFonts w:ascii="Estrangelo Edessa" w:hAnsi="Estrangelo Edessa" w:cs="Estrangelo Edessa"/>
        </w:rPr>
      </w:pPr>
      <w:r w:rsidRPr="00E36A9A">
        <w:rPr>
          <w:rFonts w:ascii="Estrangelo Edessa" w:hAnsi="Estrangelo Edessa" w:cs="Estrangelo Edessa"/>
        </w:rPr>
        <w:t>3:30pm</w:t>
      </w:r>
    </w:p>
    <w:p w14:paraId="287FD5D0" w14:textId="77777777" w:rsidR="007538BC" w:rsidRDefault="00E36A9A" w:rsidP="00E36A9A">
      <w:pPr>
        <w:pStyle w:val="Subtitle"/>
        <w:rPr>
          <w:rFonts w:ascii="Calibri" w:hAnsi="Calibri"/>
          <w:sz w:val="22"/>
          <w:szCs w:val="22"/>
        </w:rPr>
      </w:pPr>
      <w:r w:rsidRPr="00E36A9A">
        <w:rPr>
          <w:rFonts w:ascii="Estrangelo Edessa" w:hAnsi="Estrangelo Edessa" w:cs="Estrangelo Edessa"/>
        </w:rPr>
        <w:t>RM LSE 21</w:t>
      </w:r>
      <w:r w:rsidR="00CA44BE">
        <w:rPr>
          <w:rFonts w:ascii="Estrangelo Edessa" w:hAnsi="Estrangelo Edessa" w:cs="Estrangelo Edessa"/>
        </w:rPr>
        <w:t>5</w:t>
      </w:r>
    </w:p>
    <w:p w14:paraId="4B3A679A" w14:textId="77777777" w:rsidR="007538BC" w:rsidRDefault="00E36A9A" w:rsidP="00CA44BE">
      <w:pPr>
        <w:pStyle w:val="Subtitle"/>
        <w:rPr>
          <w:rFonts w:ascii="Calibri" w:hAnsi="Calibri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br/>
      </w:r>
      <w:r>
        <w:rPr>
          <w:rFonts w:ascii="Estrangelo Edessa" w:hAnsi="Estrangelo Edessa" w:cs="Estrangelo Edessa"/>
          <w:sz w:val="28"/>
          <w:szCs w:val="28"/>
        </w:rPr>
        <w:br/>
      </w:r>
    </w:p>
    <w:p w14:paraId="1AA54D06" w14:textId="77777777" w:rsidR="007538BC" w:rsidRPr="00D00B3F" w:rsidRDefault="007538BC" w:rsidP="007538BC">
      <w:pPr>
        <w:pStyle w:val="Subtitle"/>
        <w:rPr>
          <w:sz w:val="20"/>
          <w:szCs w:val="20"/>
        </w:rPr>
      </w:pPr>
    </w:p>
    <w:p w14:paraId="52889CFF" w14:textId="77777777" w:rsidR="005F7A38" w:rsidRDefault="005F7A38" w:rsidP="006D0962">
      <w:pPr>
        <w:autoSpaceDE w:val="0"/>
        <w:autoSpaceDN w:val="0"/>
        <w:rPr>
          <w:rFonts w:ascii="Arial" w:hAnsi="Arial" w:cs="Arial"/>
          <w:color w:val="000000"/>
          <w:sz w:val="17"/>
          <w:szCs w:val="17"/>
        </w:rPr>
      </w:pPr>
    </w:p>
    <w:sectPr w:rsidR="005F7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Estrangelo Edessa">
    <w:altName w:val="Arial"/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BC"/>
    <w:rsid w:val="000066EC"/>
    <w:rsid w:val="00032995"/>
    <w:rsid w:val="00060AEA"/>
    <w:rsid w:val="002E274B"/>
    <w:rsid w:val="00525842"/>
    <w:rsid w:val="005F7A38"/>
    <w:rsid w:val="00684D69"/>
    <w:rsid w:val="006D0962"/>
    <w:rsid w:val="007538BC"/>
    <w:rsid w:val="007556A0"/>
    <w:rsid w:val="008B7200"/>
    <w:rsid w:val="00A03969"/>
    <w:rsid w:val="00AC08D7"/>
    <w:rsid w:val="00BB2384"/>
    <w:rsid w:val="00CA44BE"/>
    <w:rsid w:val="00CF5DF7"/>
    <w:rsid w:val="00CF602A"/>
    <w:rsid w:val="00D00B3F"/>
    <w:rsid w:val="00E25DDE"/>
    <w:rsid w:val="00E36A9A"/>
    <w:rsid w:val="00FA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7C4BC"/>
  <w15:chartTrackingRefBased/>
  <w15:docId w15:val="{7C6CFD59-6C90-4A7E-9479-AAE5FBEA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842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538BC"/>
    <w:pPr>
      <w:jc w:val="center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38BC"/>
    <w:rPr>
      <w:rFonts w:ascii="Times New Roman" w:hAnsi="Times New Roman" w:cs="Times New Roman"/>
      <w:sz w:val="56"/>
      <w:szCs w:val="56"/>
      <w:lang w:eastAsia="zh-CN"/>
    </w:rPr>
  </w:style>
  <w:style w:type="paragraph" w:styleId="Subtitle">
    <w:name w:val="Subtitle"/>
    <w:basedOn w:val="Normal"/>
    <w:link w:val="SubtitleChar"/>
    <w:uiPriority w:val="11"/>
    <w:qFormat/>
    <w:rsid w:val="007538BC"/>
    <w:pPr>
      <w:jc w:val="center"/>
    </w:pPr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7538BC"/>
    <w:rPr>
      <w:rFonts w:ascii="Times New Roman" w:hAnsi="Times New Roman" w:cs="Times New Roman"/>
      <w:sz w:val="40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6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A4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microbiology.okstate.edu/" TargetMode="External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Bules, Alice</dc:creator>
  <cp:keywords/>
  <dc:description/>
  <cp:lastModifiedBy>Microsoft Office User</cp:lastModifiedBy>
  <cp:revision>3</cp:revision>
  <cp:lastPrinted>2016-09-13T15:49:00Z</cp:lastPrinted>
  <dcterms:created xsi:type="dcterms:W3CDTF">2017-02-17T19:52:00Z</dcterms:created>
  <dcterms:modified xsi:type="dcterms:W3CDTF">2017-02-17T19:53:00Z</dcterms:modified>
</cp:coreProperties>
</file>