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86437A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November 7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86437A" w:rsidP="007538BC">
      <w:pPr>
        <w:pStyle w:val="Subtitle"/>
        <w:rPr>
          <w:rFonts w:ascii="Calibri" w:hAnsi="Calibri"/>
          <w:sz w:val="28"/>
          <w:szCs w:val="28"/>
        </w:rPr>
      </w:pPr>
      <w:proofErr w:type="spellStart"/>
      <w:r w:rsidRPr="0086437A">
        <w:rPr>
          <w:rFonts w:ascii="Estrangelo Edessa" w:hAnsi="Estrangelo Edessa" w:cs="Estrangelo Edessa"/>
          <w:sz w:val="48"/>
          <w:szCs w:val="48"/>
        </w:rPr>
        <w:t>Biraj</w:t>
      </w:r>
      <w:proofErr w:type="spellEnd"/>
      <w:r w:rsidRPr="0086437A">
        <w:rPr>
          <w:rFonts w:ascii="Estrangelo Edessa" w:hAnsi="Estrangelo Edessa" w:cs="Estrangelo Edessa"/>
          <w:sz w:val="48"/>
          <w:szCs w:val="48"/>
        </w:rPr>
        <w:t xml:space="preserve"> </w:t>
      </w:r>
      <w:proofErr w:type="spellStart"/>
      <w:r w:rsidRPr="0086437A">
        <w:rPr>
          <w:rFonts w:ascii="Estrangelo Edessa" w:hAnsi="Estrangelo Edessa" w:cs="Estrangelo Edessa"/>
          <w:sz w:val="48"/>
          <w:szCs w:val="48"/>
        </w:rPr>
        <w:t>Kayastha</w:t>
      </w:r>
      <w:proofErr w:type="spellEnd"/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684D69"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Pr="00A03969" w:rsidRDefault="0086437A" w:rsidP="008643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 w:rsidRPr="0086437A">
        <w:rPr>
          <w:sz w:val="20"/>
          <w:szCs w:val="20"/>
        </w:rPr>
        <w:t>Neuraminidase A-Exposed G</w:t>
      </w:r>
      <w:r>
        <w:rPr>
          <w:sz w:val="20"/>
          <w:szCs w:val="20"/>
        </w:rPr>
        <w:t xml:space="preserve">alactose Promotes Streptococcus </w:t>
      </w:r>
      <w:r w:rsidRPr="0086437A">
        <w:rPr>
          <w:sz w:val="20"/>
          <w:szCs w:val="20"/>
        </w:rPr>
        <w:t>pneumoniae Biofilm Formation during Colonization</w:t>
      </w:r>
    </w:p>
    <w:p w:rsidR="00BB2384" w:rsidRP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 </w:t>
      </w:r>
    </w:p>
    <w:p w:rsidR="005F7A38" w:rsidRPr="0086437A" w:rsidRDefault="00BB2384" w:rsidP="0086437A">
      <w:pPr>
        <w:rPr>
          <w:rFonts w:ascii="LHLHP A+ Gulliver RM" w:hAnsi="LHLHP A+ Gulliver RM" w:cs="LHLHP A+ Gulliver RM"/>
          <w:sz w:val="21"/>
          <w:szCs w:val="21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="0086437A" w:rsidRPr="0086437A">
        <w:rPr>
          <w:sz w:val="20"/>
          <w:szCs w:val="20"/>
        </w:rPr>
        <w:t xml:space="preserve">Krystle A. </w:t>
      </w:r>
      <w:proofErr w:type="spellStart"/>
      <w:r w:rsidR="0086437A" w:rsidRPr="0086437A">
        <w:rPr>
          <w:sz w:val="20"/>
          <w:szCs w:val="20"/>
        </w:rPr>
        <w:t>Blanchette</w:t>
      </w:r>
      <w:proofErr w:type="spellEnd"/>
      <w:r w:rsidR="0086437A" w:rsidRPr="0086437A">
        <w:rPr>
          <w:sz w:val="20"/>
          <w:szCs w:val="20"/>
        </w:rPr>
        <w:t xml:space="preserve">, </w:t>
      </w:r>
      <w:proofErr w:type="spellStart"/>
      <w:r w:rsidR="0086437A" w:rsidRPr="0086437A">
        <w:rPr>
          <w:sz w:val="20"/>
          <w:szCs w:val="20"/>
        </w:rPr>
        <w:t>Anukul</w:t>
      </w:r>
      <w:proofErr w:type="spellEnd"/>
      <w:r w:rsidR="0086437A" w:rsidRPr="0086437A">
        <w:rPr>
          <w:sz w:val="20"/>
          <w:szCs w:val="20"/>
        </w:rPr>
        <w:t xml:space="preserve"> T. </w:t>
      </w:r>
      <w:proofErr w:type="spellStart"/>
      <w:r w:rsidR="0086437A" w:rsidRPr="0086437A">
        <w:rPr>
          <w:sz w:val="20"/>
          <w:szCs w:val="20"/>
        </w:rPr>
        <w:t>Shenoy</w:t>
      </w:r>
      <w:proofErr w:type="spellEnd"/>
      <w:r w:rsidR="0086437A" w:rsidRPr="0086437A">
        <w:rPr>
          <w:sz w:val="20"/>
          <w:szCs w:val="20"/>
        </w:rPr>
        <w:t>,</w:t>
      </w:r>
      <w:r w:rsidR="0086437A" w:rsidRPr="0086437A">
        <w:rPr>
          <w:sz w:val="20"/>
          <w:szCs w:val="20"/>
        </w:rPr>
        <w:t xml:space="preserve"> </w:t>
      </w:r>
      <w:r w:rsidR="0086437A" w:rsidRPr="0086437A">
        <w:rPr>
          <w:sz w:val="20"/>
          <w:szCs w:val="20"/>
        </w:rPr>
        <w:t>Jeffrey Milner II, Ryan P. Gilley, Erin McClure,</w:t>
      </w:r>
      <w:r w:rsidR="0086437A" w:rsidRPr="0086437A">
        <w:rPr>
          <w:sz w:val="20"/>
          <w:szCs w:val="20"/>
        </w:rPr>
        <w:t xml:space="preserve"> Ceci</w:t>
      </w:r>
      <w:r w:rsidR="0086437A" w:rsidRPr="0086437A">
        <w:rPr>
          <w:sz w:val="20"/>
          <w:szCs w:val="20"/>
        </w:rPr>
        <w:t xml:space="preserve">lia A. Hinojosa, Nikhil Kumar, </w:t>
      </w:r>
      <w:r w:rsidR="0086437A" w:rsidRPr="0086437A">
        <w:rPr>
          <w:sz w:val="20"/>
          <w:szCs w:val="20"/>
        </w:rPr>
        <w:t>Sean C. Daugherty</w:t>
      </w:r>
      <w:r w:rsidR="0086437A" w:rsidRPr="0086437A">
        <w:rPr>
          <w:sz w:val="20"/>
          <w:szCs w:val="20"/>
        </w:rPr>
        <w:t xml:space="preserve">, Luke J. </w:t>
      </w:r>
      <w:proofErr w:type="spellStart"/>
      <w:r w:rsidR="0086437A" w:rsidRPr="0086437A">
        <w:rPr>
          <w:sz w:val="20"/>
          <w:szCs w:val="20"/>
        </w:rPr>
        <w:t>Tallon</w:t>
      </w:r>
      <w:proofErr w:type="spellEnd"/>
      <w:r w:rsidR="0086437A" w:rsidRPr="0086437A">
        <w:rPr>
          <w:sz w:val="20"/>
          <w:szCs w:val="20"/>
        </w:rPr>
        <w:t xml:space="preserve">, Sandra </w:t>
      </w:r>
      <w:proofErr w:type="spellStart"/>
      <w:r w:rsidR="0086437A" w:rsidRPr="0086437A">
        <w:rPr>
          <w:sz w:val="20"/>
          <w:szCs w:val="20"/>
        </w:rPr>
        <w:t>Ott</w:t>
      </w:r>
      <w:proofErr w:type="spellEnd"/>
      <w:r w:rsidR="0086437A" w:rsidRPr="0086437A">
        <w:rPr>
          <w:sz w:val="20"/>
          <w:szCs w:val="20"/>
        </w:rPr>
        <w:t>,</w:t>
      </w:r>
      <w:r w:rsidR="0086437A" w:rsidRPr="0086437A">
        <w:rPr>
          <w:sz w:val="20"/>
          <w:szCs w:val="20"/>
        </w:rPr>
        <w:t xml:space="preserve"> Samantha J</w:t>
      </w:r>
      <w:r w:rsidR="0086437A" w:rsidRPr="0086437A">
        <w:rPr>
          <w:sz w:val="20"/>
          <w:szCs w:val="20"/>
        </w:rPr>
        <w:t>. King, Daniela M. Ferreira,</w:t>
      </w:r>
      <w:r w:rsidR="0086437A" w:rsidRPr="0086437A">
        <w:rPr>
          <w:sz w:val="20"/>
          <w:szCs w:val="20"/>
        </w:rPr>
        <w:t xml:space="preserve"> Steph</w:t>
      </w:r>
      <w:r w:rsidR="0086437A" w:rsidRPr="0086437A">
        <w:rPr>
          <w:sz w:val="20"/>
          <w:szCs w:val="20"/>
        </w:rPr>
        <w:t xml:space="preserve">en B. Gordon, </w:t>
      </w:r>
      <w:proofErr w:type="spellStart"/>
      <w:r w:rsidR="0086437A" w:rsidRPr="0086437A">
        <w:rPr>
          <w:sz w:val="20"/>
          <w:szCs w:val="20"/>
        </w:rPr>
        <w:t>Hervé</w:t>
      </w:r>
      <w:proofErr w:type="spellEnd"/>
      <w:r w:rsidR="0086437A" w:rsidRPr="0086437A">
        <w:rPr>
          <w:sz w:val="20"/>
          <w:szCs w:val="20"/>
        </w:rPr>
        <w:t xml:space="preserve"> </w:t>
      </w:r>
      <w:proofErr w:type="spellStart"/>
      <w:r w:rsidR="0086437A" w:rsidRPr="0086437A">
        <w:rPr>
          <w:sz w:val="20"/>
          <w:szCs w:val="20"/>
        </w:rPr>
        <w:t>Tettelin</w:t>
      </w:r>
      <w:proofErr w:type="spellEnd"/>
      <w:r w:rsidR="0086437A" w:rsidRPr="0086437A">
        <w:rPr>
          <w:sz w:val="20"/>
          <w:szCs w:val="20"/>
        </w:rPr>
        <w:t xml:space="preserve">, Carlos J. </w:t>
      </w:r>
      <w:proofErr w:type="spellStart"/>
      <w:r w:rsidR="0086437A" w:rsidRPr="0086437A">
        <w:rPr>
          <w:sz w:val="20"/>
          <w:szCs w:val="20"/>
        </w:rPr>
        <w:t>Orihuela</w:t>
      </w:r>
      <w:proofErr w:type="spellEnd"/>
      <w:r w:rsidR="0086437A">
        <w:rPr>
          <w:rFonts w:ascii="LHLHP A+ Gulliver RM" w:hAnsi="LHLHP A+ Gulliver RM" w:cs="LHLHP A+ Gulliver RM"/>
          <w:sz w:val="21"/>
          <w:szCs w:val="21"/>
        </w:rPr>
        <w:br/>
      </w:r>
      <w:r w:rsidR="00A03969" w:rsidRPr="009640B7">
        <w:rPr>
          <w:rFonts w:ascii="AdvGulliv-R" w:hAnsi="AdvGulliv-R" w:cs="AdvGulliv-R"/>
          <w:color w:val="000000"/>
          <w:sz w:val="18"/>
          <w:szCs w:val="18"/>
        </w:rPr>
        <w:br/>
      </w:r>
      <w:r w:rsidR="0086437A" w:rsidRPr="009640B7">
        <w:rPr>
          <w:sz w:val="18"/>
          <w:szCs w:val="18"/>
        </w:rPr>
        <w:t>Streptococcus pneumoniae is an opportunistic pathogen that colonizes the nasophar</w:t>
      </w:r>
      <w:r w:rsidR="0086437A" w:rsidRPr="009640B7">
        <w:rPr>
          <w:sz w:val="18"/>
          <w:szCs w:val="18"/>
        </w:rPr>
        <w:t xml:space="preserve">ynx. Herein we show that carbon availability </w:t>
      </w:r>
      <w:r w:rsidR="0086437A" w:rsidRPr="009640B7">
        <w:rPr>
          <w:sz w:val="18"/>
          <w:szCs w:val="18"/>
        </w:rPr>
        <w:t>is distinct between the nasopharynx and bloodstream of adult hum</w:t>
      </w:r>
      <w:r w:rsidR="0086437A" w:rsidRPr="009640B7">
        <w:rPr>
          <w:sz w:val="18"/>
          <w:szCs w:val="18"/>
        </w:rPr>
        <w:t xml:space="preserve">ans: glucose is absent from the nasopharynx, whereas galactose </w:t>
      </w:r>
      <w:r w:rsidR="0086437A" w:rsidRPr="009640B7">
        <w:rPr>
          <w:sz w:val="18"/>
          <w:szCs w:val="18"/>
        </w:rPr>
        <w:t>is abund</w:t>
      </w:r>
      <w:bookmarkStart w:id="0" w:name="_GoBack"/>
      <w:bookmarkEnd w:id="0"/>
      <w:r w:rsidR="0086437A" w:rsidRPr="009640B7">
        <w:rPr>
          <w:sz w:val="18"/>
          <w:szCs w:val="18"/>
        </w:rPr>
        <w:t>ant. We demonstrate that pneumococcal neuraminidase A (</w:t>
      </w:r>
      <w:proofErr w:type="spellStart"/>
      <w:r w:rsidR="0086437A" w:rsidRPr="009640B7">
        <w:rPr>
          <w:sz w:val="18"/>
          <w:szCs w:val="18"/>
        </w:rPr>
        <w:t>NanA</w:t>
      </w:r>
      <w:proofErr w:type="spellEnd"/>
      <w:r w:rsidR="0086437A" w:rsidRPr="009640B7">
        <w:rPr>
          <w:sz w:val="18"/>
          <w:szCs w:val="18"/>
        </w:rPr>
        <w:t>), which cleaves ter</w:t>
      </w:r>
      <w:r w:rsidR="0086437A" w:rsidRPr="009640B7">
        <w:rPr>
          <w:sz w:val="18"/>
          <w:szCs w:val="18"/>
        </w:rPr>
        <w:t xml:space="preserve">minal sialic acid residues from </w:t>
      </w:r>
      <w:r w:rsidR="0086437A" w:rsidRPr="009640B7">
        <w:rPr>
          <w:sz w:val="18"/>
          <w:szCs w:val="18"/>
        </w:rPr>
        <w:t>host glycoproteins, exposed galactose on the surface of septal epithelial cells, thereby increasing its av</w:t>
      </w:r>
      <w:r w:rsidR="0086437A" w:rsidRPr="009640B7">
        <w:rPr>
          <w:sz w:val="18"/>
          <w:szCs w:val="18"/>
        </w:rPr>
        <w:t xml:space="preserve">ailability during colonization. </w:t>
      </w:r>
      <w:r w:rsidR="0086437A" w:rsidRPr="009640B7">
        <w:rPr>
          <w:sz w:val="18"/>
          <w:szCs w:val="18"/>
        </w:rPr>
        <w:t xml:space="preserve">We observed that S. pneumoniae mutants deficient in </w:t>
      </w:r>
      <w:proofErr w:type="spellStart"/>
      <w:r w:rsidR="0086437A" w:rsidRPr="009640B7">
        <w:rPr>
          <w:sz w:val="18"/>
          <w:szCs w:val="18"/>
        </w:rPr>
        <w:t>NanA</w:t>
      </w:r>
      <w:proofErr w:type="spellEnd"/>
      <w:r w:rsidR="0086437A" w:rsidRPr="009640B7">
        <w:rPr>
          <w:sz w:val="18"/>
          <w:szCs w:val="18"/>
        </w:rPr>
        <w:t xml:space="preserve"> and </w:t>
      </w:r>
      <w:r w:rsidR="0086437A" w:rsidRPr="009640B7">
        <w:rPr>
          <w:sz w:val="18"/>
          <w:szCs w:val="18"/>
        </w:rPr>
        <w:t>-galactosidase A (</w:t>
      </w:r>
      <w:proofErr w:type="spellStart"/>
      <w:r w:rsidR="0086437A" w:rsidRPr="009640B7">
        <w:rPr>
          <w:sz w:val="18"/>
          <w:szCs w:val="18"/>
        </w:rPr>
        <w:t>BgaA</w:t>
      </w:r>
      <w:proofErr w:type="spellEnd"/>
      <w:r w:rsidR="0086437A" w:rsidRPr="009640B7">
        <w:rPr>
          <w:sz w:val="18"/>
          <w:szCs w:val="18"/>
        </w:rPr>
        <w:t xml:space="preserve">) </w:t>
      </w:r>
      <w:r w:rsidR="0086437A" w:rsidRPr="009640B7">
        <w:rPr>
          <w:sz w:val="18"/>
          <w:szCs w:val="18"/>
        </w:rPr>
        <w:t xml:space="preserve">failed to form biofilms in vivo </w:t>
      </w:r>
      <w:r w:rsidR="0086437A" w:rsidRPr="009640B7">
        <w:rPr>
          <w:sz w:val="18"/>
          <w:szCs w:val="18"/>
        </w:rPr>
        <w:t>despite normal biofilm-forming abilities in vitro. Subsequently, we observed that glucose, sucros</w:t>
      </w:r>
      <w:r w:rsidR="0086437A" w:rsidRPr="009640B7">
        <w:rPr>
          <w:sz w:val="18"/>
          <w:szCs w:val="18"/>
        </w:rPr>
        <w:t xml:space="preserve">e, and fructose were inhibitory </w:t>
      </w:r>
      <w:r w:rsidR="0086437A" w:rsidRPr="009640B7">
        <w:rPr>
          <w:sz w:val="18"/>
          <w:szCs w:val="18"/>
        </w:rPr>
        <w:t>for biofilm formation, whereas galactose, lactose, and low concentrations of sialic acid were perm</w:t>
      </w:r>
      <w:r w:rsidR="0086437A" w:rsidRPr="009640B7">
        <w:rPr>
          <w:sz w:val="18"/>
          <w:szCs w:val="18"/>
        </w:rPr>
        <w:t xml:space="preserve">issive. Together these findings </w:t>
      </w:r>
      <w:r w:rsidR="0086437A" w:rsidRPr="009640B7">
        <w:rPr>
          <w:sz w:val="18"/>
          <w:szCs w:val="18"/>
        </w:rPr>
        <w:t>suggested that the genes involved in biofilm formation were under some form of carbon catabolite</w:t>
      </w:r>
      <w:r w:rsidR="0086437A" w:rsidRPr="009640B7">
        <w:rPr>
          <w:sz w:val="18"/>
          <w:szCs w:val="18"/>
        </w:rPr>
        <w:t xml:space="preserve"> repression (CCR), a regulatory </w:t>
      </w:r>
      <w:r w:rsidR="0086437A" w:rsidRPr="009640B7">
        <w:rPr>
          <w:sz w:val="18"/>
          <w:szCs w:val="18"/>
        </w:rPr>
        <w:t xml:space="preserve">network in which genes involved in the uptake and metabolism of less-preferred sugars </w:t>
      </w:r>
      <w:r w:rsidR="0086437A" w:rsidRPr="009640B7">
        <w:rPr>
          <w:sz w:val="18"/>
          <w:szCs w:val="18"/>
        </w:rPr>
        <w:t xml:space="preserve">are silenced during growth with </w:t>
      </w:r>
      <w:r w:rsidR="0086437A" w:rsidRPr="009640B7">
        <w:rPr>
          <w:sz w:val="18"/>
          <w:szCs w:val="18"/>
        </w:rPr>
        <w:t>preferred sugars. Supporting this notion, we observed that a mutant deficient in pyruvate oxidase, which converts pyruvate to</w:t>
      </w:r>
      <w:r w:rsidR="0086437A" w:rsidRPr="009640B7">
        <w:rPr>
          <w:sz w:val="18"/>
          <w:szCs w:val="18"/>
        </w:rPr>
        <w:t xml:space="preserve"> </w:t>
      </w:r>
      <w:r w:rsidR="0086437A" w:rsidRPr="009640B7">
        <w:rPr>
          <w:sz w:val="18"/>
          <w:szCs w:val="18"/>
        </w:rPr>
        <w:t>acetyl-phosphate under non-CCR-inducing growth condition</w:t>
      </w:r>
      <w:r w:rsidR="009640B7" w:rsidRPr="009640B7">
        <w:rPr>
          <w:sz w:val="18"/>
          <w:szCs w:val="18"/>
        </w:rPr>
        <w:t xml:space="preserve">s, was unable to form biofilms. </w:t>
      </w:r>
      <w:r w:rsidR="0086437A" w:rsidRPr="009640B7">
        <w:rPr>
          <w:sz w:val="18"/>
          <w:szCs w:val="18"/>
        </w:rPr>
        <w:t>Subsequent comparative transcriptome</w:t>
      </w:r>
      <w:r w:rsidR="0086437A" w:rsidRPr="009640B7">
        <w:rPr>
          <w:sz w:val="18"/>
          <w:szCs w:val="18"/>
        </w:rPr>
        <w:t xml:space="preserve"> </w:t>
      </w:r>
      <w:r w:rsidR="0086437A" w:rsidRPr="009640B7">
        <w:rPr>
          <w:sz w:val="18"/>
          <w:szCs w:val="18"/>
        </w:rPr>
        <w:t>sequencing (RNA-</w:t>
      </w:r>
      <w:proofErr w:type="spellStart"/>
      <w:r w:rsidR="0086437A" w:rsidRPr="009640B7">
        <w:rPr>
          <w:sz w:val="18"/>
          <w:szCs w:val="18"/>
        </w:rPr>
        <w:t>seq</w:t>
      </w:r>
      <w:proofErr w:type="spellEnd"/>
      <w:r w:rsidR="0086437A" w:rsidRPr="009640B7">
        <w:rPr>
          <w:sz w:val="18"/>
          <w:szCs w:val="18"/>
        </w:rPr>
        <w:t>) analyses of planktonic and biofilm-grown</w:t>
      </w:r>
      <w:r w:rsidR="0086437A" w:rsidRPr="009640B7">
        <w:rPr>
          <w:sz w:val="18"/>
          <w:szCs w:val="18"/>
        </w:rPr>
        <w:t xml:space="preserve"> </w:t>
      </w:r>
      <w:r w:rsidR="0086437A" w:rsidRPr="009640B7">
        <w:rPr>
          <w:sz w:val="18"/>
          <w:szCs w:val="18"/>
        </w:rPr>
        <w:t>pneumococci showed that metabolic pathways involving</w:t>
      </w:r>
      <w:r w:rsidR="0086437A" w:rsidRPr="009640B7">
        <w:rPr>
          <w:sz w:val="18"/>
          <w:szCs w:val="18"/>
        </w:rPr>
        <w:t xml:space="preserve"> </w:t>
      </w:r>
      <w:r w:rsidR="0086437A" w:rsidRPr="009640B7">
        <w:rPr>
          <w:sz w:val="18"/>
          <w:szCs w:val="18"/>
        </w:rPr>
        <w:t>the conversion of pyruvate to acetyl-phosphate and</w:t>
      </w:r>
      <w:r w:rsidR="0086437A" w:rsidRPr="009640B7">
        <w:rPr>
          <w:sz w:val="18"/>
          <w:szCs w:val="18"/>
        </w:rPr>
        <w:t xml:space="preserve"> </w:t>
      </w:r>
      <w:r w:rsidR="0086437A" w:rsidRPr="009640B7">
        <w:rPr>
          <w:sz w:val="18"/>
          <w:szCs w:val="18"/>
        </w:rPr>
        <w:t>subsequently leading to fatty acid biosynthesi</w:t>
      </w:r>
      <w:r w:rsidR="0086437A" w:rsidRPr="009640B7">
        <w:rPr>
          <w:sz w:val="18"/>
          <w:szCs w:val="18"/>
        </w:rPr>
        <w:t xml:space="preserve">s were consistently upregulated </w:t>
      </w:r>
      <w:r w:rsidR="0086437A" w:rsidRPr="009640B7">
        <w:rPr>
          <w:sz w:val="18"/>
          <w:szCs w:val="18"/>
        </w:rPr>
        <w:t>during diverse biofilm growth conditions. We conclude that carbon availability in the nasophary</w:t>
      </w:r>
      <w:r w:rsidR="0086437A" w:rsidRPr="009640B7">
        <w:rPr>
          <w:sz w:val="18"/>
          <w:szCs w:val="18"/>
        </w:rPr>
        <w:t xml:space="preserve">nx impacts pneumococcal biofilm </w:t>
      </w:r>
      <w:r w:rsidR="0086437A" w:rsidRPr="009640B7">
        <w:rPr>
          <w:sz w:val="18"/>
          <w:szCs w:val="18"/>
        </w:rPr>
        <w:t>formation in vivo. Additionally, biofilm formation involves metabolic pathways not previously a</w:t>
      </w:r>
      <w:r w:rsidR="0086437A" w:rsidRPr="009640B7">
        <w:rPr>
          <w:sz w:val="18"/>
          <w:szCs w:val="18"/>
        </w:rPr>
        <w:t xml:space="preserve">ppreciated to play an important </w:t>
      </w:r>
      <w:r w:rsidR="0086437A" w:rsidRPr="009640B7">
        <w:rPr>
          <w:sz w:val="18"/>
          <w:szCs w:val="18"/>
        </w:rPr>
        <w:t>role.</w:t>
      </w:r>
    </w:p>
    <w:sectPr w:rsidR="005F7A38" w:rsidRPr="0086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86437A"/>
    <w:rsid w:val="009640B7"/>
    <w:rsid w:val="00A03969"/>
    <w:rsid w:val="00BB2384"/>
    <w:rsid w:val="00CF5DF7"/>
    <w:rsid w:val="00C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3</cp:revision>
  <cp:lastPrinted>2016-09-13T15:49:00Z</cp:lastPrinted>
  <dcterms:created xsi:type="dcterms:W3CDTF">2016-11-02T17:22:00Z</dcterms:created>
  <dcterms:modified xsi:type="dcterms:W3CDTF">2016-11-02T17:25:00Z</dcterms:modified>
</cp:coreProperties>
</file>