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72A6659" w14:textId="77777777" w:rsidR="00906188" w:rsidRDefault="001C5DD3">
      <w:r>
        <w:rPr>
          <w:noProof/>
          <w:color w:val="FFFFFF"/>
          <w:sz w:val="2"/>
          <w:szCs w:val="2"/>
        </w:rPr>
        <w:drawing>
          <wp:inline distT="0" distB="0" distL="0" distR="0" wp14:anchorId="253BB2F3" wp14:editId="7E4CCCD8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BA0D7" w14:textId="77777777" w:rsidR="000E5B77" w:rsidRPr="00F5674A" w:rsidRDefault="00F5674A" w:rsidP="001C5DD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AdvGulliv-R" w:hAnsi="AdvGulliv-R" w:cs="AdvGulliv-R"/>
          <w:color w:val="000000"/>
          <w:sz w:val="20"/>
          <w:szCs w:val="20"/>
        </w:rPr>
        <w:br/>
      </w:r>
      <w:r w:rsidR="000E5B77"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14:paraId="68E22C54" w14:textId="77777777" w:rsidR="000E5B77" w:rsidRPr="00F5674A" w:rsidRDefault="000E5B77" w:rsidP="001C5D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14:paraId="66684305" w14:textId="77777777" w:rsidR="000E5B77" w:rsidRPr="00F5674A" w:rsidRDefault="000E5B77" w:rsidP="001C5D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14:paraId="0A37501D" w14:textId="77777777"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14:paraId="2C055FC8" w14:textId="77777777"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14:paraId="58A932BB" w14:textId="1B0F9F3C" w:rsidR="000E5B77" w:rsidRPr="00F5674A" w:rsidRDefault="002A294B" w:rsidP="5E1F582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April 16</w:t>
      </w:r>
      <w:r w:rsidR="5E1F582C" w:rsidRPr="5E1F582C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 2018</w:t>
      </w:r>
    </w:p>
    <w:p w14:paraId="7119FF9F" w14:textId="77777777"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14:paraId="5AC04629" w14:textId="77777777" w:rsidR="000E5B77" w:rsidRPr="00F5674A" w:rsidRDefault="000E5B77" w:rsidP="000E5B77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14:paraId="5DAB6C7B" w14:textId="77777777" w:rsidR="000E5B77" w:rsidRPr="00F5674A" w:rsidRDefault="000E5B77" w:rsidP="000E5B77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14:paraId="6A50D31F" w14:textId="77777777" w:rsidR="000E5B77" w:rsidRPr="00F5674A" w:rsidRDefault="5E1F582C" w:rsidP="000E5B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5E1F582C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14:paraId="7AF2DB69" w14:textId="4101025F" w:rsidR="000E5B77" w:rsidRPr="00F5674A" w:rsidRDefault="002A294B" w:rsidP="5E1F582C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r w:rsidRPr="002A294B">
        <w:rPr>
          <w:rFonts w:ascii="Estrangelo Edessa" w:hAnsi="Estrangelo Edessa" w:cs="Estrangelo Edessa"/>
          <w:sz w:val="48"/>
          <w:szCs w:val="48"/>
          <w:lang w:eastAsia="zh-CN"/>
        </w:rPr>
        <w:t>Archana Yadav</w:t>
      </w:r>
      <w:r w:rsidR="00E74940">
        <w:br/>
      </w:r>
      <w:r w:rsidR="5E1F582C" w:rsidRPr="5E1F582C">
        <w:rPr>
          <w:rFonts w:ascii="Calibri" w:hAnsi="Calibri" w:cs="Times New Roman"/>
          <w:sz w:val="28"/>
          <w:szCs w:val="28"/>
          <w:lang w:eastAsia="zh-CN"/>
        </w:rPr>
        <w:t>PHD Student</w:t>
      </w:r>
    </w:p>
    <w:p w14:paraId="02EB378F" w14:textId="77777777" w:rsidR="000E5B77" w:rsidRPr="00F5674A" w:rsidRDefault="000E5B77" w:rsidP="000E5B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5307A56B" w14:textId="50F065F4" w:rsidR="002A294B" w:rsidRPr="002A294B" w:rsidRDefault="002A294B" w:rsidP="002A294B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 w:rsidRPr="002A294B">
        <w:rPr>
          <w:rFonts w:ascii="Calibri" w:eastAsia="Calibri" w:hAnsi="Calibri" w:cs="Calibri"/>
          <w:sz w:val="20"/>
          <w:szCs w:val="20"/>
        </w:rPr>
        <w:t>Methanog</w:t>
      </w:r>
      <w:r>
        <w:rPr>
          <w:rFonts w:ascii="Calibri" w:eastAsia="Calibri" w:hAnsi="Calibri" w:cs="Calibri"/>
          <w:sz w:val="20"/>
          <w:szCs w:val="20"/>
        </w:rPr>
        <w:t>enesis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oxygenated soils is a </w:t>
      </w:r>
      <w:r w:rsidRPr="002A294B">
        <w:rPr>
          <w:rFonts w:ascii="Calibri" w:eastAsia="Calibri" w:hAnsi="Calibri" w:cs="Calibri"/>
          <w:sz w:val="20"/>
          <w:szCs w:val="20"/>
        </w:rPr>
        <w:t>substantial fraction of wetland methane emissions</w:t>
      </w:r>
      <w:r>
        <w:rPr>
          <w:rFonts w:ascii="Calibri" w:eastAsia="Calibri" w:hAnsi="Calibri" w:cs="Calibri"/>
          <w:sz w:val="20"/>
          <w:szCs w:val="20"/>
        </w:rPr>
        <w:br/>
      </w:r>
      <w:r w:rsidR="5E1F582C" w:rsidRPr="007B2623">
        <w:rPr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Jordan C. Angle, Timothy H. Morin, Lindsey M. </w:t>
      </w:r>
      <w:proofErr w:type="spellStart"/>
      <w:r>
        <w:rPr>
          <w:rFonts w:ascii="Calibri" w:eastAsia="Calibri" w:hAnsi="Calibri" w:cs="Calibri"/>
          <w:sz w:val="20"/>
          <w:szCs w:val="20"/>
        </w:rPr>
        <w:t>Solden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Adrienne B. </w:t>
      </w:r>
      <w:proofErr w:type="spellStart"/>
      <w:r>
        <w:rPr>
          <w:rFonts w:ascii="Calibri" w:eastAsia="Calibri" w:hAnsi="Calibri" w:cs="Calibri"/>
          <w:sz w:val="20"/>
          <w:szCs w:val="20"/>
        </w:rPr>
        <w:t>Narrowe</w:t>
      </w:r>
      <w:proofErr w:type="spellEnd"/>
      <w:r>
        <w:rPr>
          <w:rFonts w:ascii="Calibri" w:eastAsia="Calibri" w:hAnsi="Calibri" w:cs="Calibri"/>
          <w:sz w:val="20"/>
          <w:szCs w:val="20"/>
        </w:rPr>
        <w:t>, Garrett J. Smith</w:t>
      </w:r>
      <w:r w:rsidRPr="002A294B">
        <w:rPr>
          <w:rFonts w:ascii="Calibri" w:eastAsia="Calibri" w:hAnsi="Calibri" w:cs="Calibri"/>
          <w:sz w:val="20"/>
          <w:szCs w:val="20"/>
        </w:rPr>
        <w:t>,</w:t>
      </w:r>
    </w:p>
    <w:p w14:paraId="31A74066" w14:textId="53BBA97A" w:rsidR="002A294B" w:rsidRPr="002A294B" w:rsidRDefault="002A294B" w:rsidP="002A294B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Mikayla A. </w:t>
      </w:r>
      <w:proofErr w:type="spellStart"/>
      <w:r>
        <w:rPr>
          <w:rFonts w:ascii="Calibri" w:eastAsia="Calibri" w:hAnsi="Calibri" w:cs="Calibri"/>
          <w:sz w:val="20"/>
          <w:szCs w:val="20"/>
        </w:rPr>
        <w:t>Borton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Camilo Rey-Sanchez, Rebecca A. Daly, </w:t>
      </w:r>
      <w:proofErr w:type="spellStart"/>
      <w:r>
        <w:rPr>
          <w:rFonts w:ascii="Calibri" w:eastAsia="Calibri" w:hAnsi="Calibri" w:cs="Calibri"/>
          <w:sz w:val="20"/>
          <w:szCs w:val="20"/>
        </w:rPr>
        <w:t>Golnazalsdat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Mirfenderesgi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David W. Hoyt </w:t>
      </w:r>
      <w:r w:rsidRPr="002A294B">
        <w:rPr>
          <w:rFonts w:ascii="Calibri" w:eastAsia="Calibri" w:hAnsi="Calibri" w:cs="Calibri"/>
          <w:sz w:val="20"/>
          <w:szCs w:val="20"/>
        </w:rPr>
        <w:t>,</w:t>
      </w:r>
    </w:p>
    <w:p w14:paraId="178912BC" w14:textId="31842B11" w:rsidR="002A294B" w:rsidRPr="002A294B" w:rsidRDefault="002A294B" w:rsidP="002A294B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William J. Riley</w:t>
      </w:r>
      <w:r w:rsidRPr="002A294B">
        <w:rPr>
          <w:rFonts w:ascii="Calibri" w:eastAsia="Calibri" w:hAnsi="Calibri" w:cs="Calibri"/>
          <w:sz w:val="20"/>
          <w:szCs w:val="20"/>
        </w:rPr>
        <w:t>, C</w:t>
      </w:r>
      <w:r>
        <w:rPr>
          <w:rFonts w:ascii="Calibri" w:eastAsia="Calibri" w:hAnsi="Calibri" w:cs="Calibri"/>
          <w:sz w:val="20"/>
          <w:szCs w:val="20"/>
        </w:rPr>
        <w:t xml:space="preserve">hristopher S. Miller, Gil </w:t>
      </w:r>
      <w:proofErr w:type="spellStart"/>
      <w:r>
        <w:rPr>
          <w:rFonts w:ascii="Calibri" w:eastAsia="Calibri" w:hAnsi="Calibri" w:cs="Calibri"/>
          <w:sz w:val="20"/>
          <w:szCs w:val="20"/>
        </w:rPr>
        <w:t>Bohrer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&amp; Kelly C. </w:t>
      </w:r>
      <w:proofErr w:type="spellStart"/>
      <w:r>
        <w:rPr>
          <w:rFonts w:ascii="Calibri" w:eastAsia="Calibri" w:hAnsi="Calibri" w:cs="Calibri"/>
          <w:sz w:val="20"/>
          <w:szCs w:val="20"/>
        </w:rPr>
        <w:t>Wrighton</w:t>
      </w:r>
      <w:bookmarkStart w:id="0" w:name="_GoBack"/>
      <w:bookmarkEnd w:id="0"/>
      <w:proofErr w:type="spellEnd"/>
    </w:p>
    <w:sectPr w:rsidR="002A294B" w:rsidRPr="002A29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2267D" w14:textId="77777777" w:rsidR="008723D0" w:rsidRDefault="008723D0" w:rsidP="00642609">
      <w:pPr>
        <w:spacing w:after="0" w:line="240" w:lineRule="auto"/>
      </w:pPr>
      <w:r>
        <w:separator/>
      </w:r>
    </w:p>
  </w:endnote>
  <w:endnote w:type="continuationSeparator" w:id="0">
    <w:p w14:paraId="20CD367C" w14:textId="77777777" w:rsidR="008723D0" w:rsidRDefault="008723D0" w:rsidP="006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DE394" w14:textId="77777777" w:rsidR="008723D0" w:rsidRDefault="008723D0" w:rsidP="00642609">
      <w:pPr>
        <w:spacing w:after="0" w:line="240" w:lineRule="auto"/>
      </w:pPr>
      <w:r>
        <w:separator/>
      </w:r>
    </w:p>
  </w:footnote>
  <w:footnote w:type="continuationSeparator" w:id="0">
    <w:p w14:paraId="0A565484" w14:textId="77777777" w:rsidR="008723D0" w:rsidRDefault="008723D0" w:rsidP="0064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BBE3" w14:textId="77777777" w:rsidR="00D63583" w:rsidRDefault="001C5DD3" w:rsidP="001C5DD3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89D9EB0" wp14:editId="07777777">
          <wp:extent cx="3657600" cy="20287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ring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0202" cy="208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C8F396" w14:textId="77777777" w:rsidR="00642609" w:rsidRDefault="00642609">
    <w:pPr>
      <w:pStyle w:val="Header"/>
    </w:pPr>
  </w:p>
  <w:p w14:paraId="72A3D3EC" w14:textId="77777777" w:rsidR="00642609" w:rsidRDefault="006426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09"/>
    <w:rsid w:val="00073F88"/>
    <w:rsid w:val="000E5B77"/>
    <w:rsid w:val="001C5DD3"/>
    <w:rsid w:val="002A294B"/>
    <w:rsid w:val="003C06EE"/>
    <w:rsid w:val="00487DF3"/>
    <w:rsid w:val="005A4849"/>
    <w:rsid w:val="00642609"/>
    <w:rsid w:val="006E4DE7"/>
    <w:rsid w:val="007B2623"/>
    <w:rsid w:val="008163A8"/>
    <w:rsid w:val="008723D0"/>
    <w:rsid w:val="00906188"/>
    <w:rsid w:val="009765CF"/>
    <w:rsid w:val="00A32B10"/>
    <w:rsid w:val="00B44BB2"/>
    <w:rsid w:val="00C7625E"/>
    <w:rsid w:val="00D63583"/>
    <w:rsid w:val="00DB0310"/>
    <w:rsid w:val="00E01BB9"/>
    <w:rsid w:val="00E74940"/>
    <w:rsid w:val="00F5674A"/>
    <w:rsid w:val="5E1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C1C3D"/>
  <w15:chartTrackingRefBased/>
  <w15:docId w15:val="{8B6AAA11-9FB7-493C-9462-7204B50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6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09"/>
  </w:style>
  <w:style w:type="paragraph" w:styleId="Footer">
    <w:name w:val="footer"/>
    <w:basedOn w:val="Normal"/>
    <w:link w:val="FooterChar"/>
    <w:uiPriority w:val="99"/>
    <w:unhideWhenUsed/>
    <w:rsid w:val="006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09"/>
  </w:style>
  <w:style w:type="paragraph" w:styleId="Title">
    <w:name w:val="Title"/>
    <w:basedOn w:val="Normal"/>
    <w:next w:val="Normal"/>
    <w:link w:val="TitleChar"/>
    <w:uiPriority w:val="10"/>
    <w:qFormat/>
    <w:rsid w:val="00DB0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2018-04-11T14:43:00Z</dcterms:created>
  <dcterms:modified xsi:type="dcterms:W3CDTF">2018-04-11T14:43:00Z</dcterms:modified>
</cp:coreProperties>
</file>